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84" w:rsidRPr="003C6C84" w:rsidRDefault="003C6C84" w:rsidP="003C6C84">
      <w:pPr>
        <w:pStyle w:val="NormalWeb"/>
        <w:spacing w:after="0" w:afterAutospacing="0" w:line="260" w:lineRule="atLeast"/>
        <w:rPr>
          <w:rFonts w:asciiTheme="minorHAnsi" w:hAnsiTheme="minorHAnsi" w:cstheme="minorHAnsi"/>
          <w:b/>
          <w:bCs/>
          <w:color w:val="000000"/>
        </w:rPr>
      </w:pPr>
      <w:r w:rsidRPr="003C6C84">
        <w:rPr>
          <w:rFonts w:asciiTheme="minorHAnsi" w:hAnsiTheme="minorHAnsi" w:cstheme="minorHAnsi"/>
          <w:b/>
          <w:bCs/>
          <w:color w:val="000000"/>
        </w:rPr>
        <w:t>Numbers 6:22-27</w:t>
      </w:r>
    </w:p>
    <w:p w:rsidR="003C6C84" w:rsidRPr="003C6C84" w:rsidRDefault="003C6C84" w:rsidP="003C6C84">
      <w:pPr>
        <w:pStyle w:val="NormalWeb"/>
        <w:spacing w:after="0" w:afterAutospacing="0" w:line="260" w:lineRule="atLeast"/>
        <w:rPr>
          <w:rFonts w:asciiTheme="minorHAnsi" w:hAnsiTheme="minorHAnsi" w:cstheme="minorHAnsi"/>
          <w:color w:val="000000"/>
        </w:rPr>
      </w:pPr>
      <w:r w:rsidRPr="003C6C84">
        <w:rPr>
          <w:rFonts w:asciiTheme="minorHAnsi" w:hAnsiTheme="minorHAnsi" w:cstheme="minorHAnsi"/>
          <w:color w:val="000000"/>
        </w:rPr>
        <w:t xml:space="preserve">The LORD spoke to Moses, saying: Speak to Aaron and his sons, saying, </w:t>
      </w:r>
      <w:proofErr w:type="gramStart"/>
      <w:r w:rsidRPr="003C6C84">
        <w:rPr>
          <w:rFonts w:asciiTheme="minorHAnsi" w:hAnsiTheme="minorHAnsi" w:cstheme="minorHAnsi"/>
          <w:color w:val="000000"/>
        </w:rPr>
        <w:t>Thus</w:t>
      </w:r>
      <w:proofErr w:type="gramEnd"/>
      <w:r w:rsidRPr="003C6C84">
        <w:rPr>
          <w:rFonts w:asciiTheme="minorHAnsi" w:hAnsiTheme="minorHAnsi" w:cstheme="minorHAnsi"/>
          <w:color w:val="000000"/>
        </w:rPr>
        <w:t xml:space="preserve"> you shall bless the Israelites: You shall say to them,</w:t>
      </w:r>
    </w:p>
    <w:p w:rsidR="003C6C84" w:rsidRPr="003C6C84" w:rsidRDefault="003C6C84" w:rsidP="003C6C84">
      <w:pPr>
        <w:pStyle w:val="NormalWeb"/>
        <w:spacing w:line="260" w:lineRule="atLeast"/>
        <w:rPr>
          <w:rFonts w:asciiTheme="minorHAnsi" w:hAnsiTheme="minorHAnsi" w:cstheme="minorHAnsi"/>
          <w:color w:val="000000"/>
        </w:rPr>
      </w:pPr>
      <w:r w:rsidRPr="003C6C84">
        <w:rPr>
          <w:rFonts w:asciiTheme="minorHAnsi" w:hAnsiTheme="minorHAnsi" w:cstheme="minorHAnsi"/>
          <w:color w:val="000000"/>
        </w:rPr>
        <w:t xml:space="preserve">The LORD </w:t>
      </w:r>
      <w:proofErr w:type="gramStart"/>
      <w:r w:rsidRPr="003C6C84">
        <w:rPr>
          <w:rFonts w:asciiTheme="minorHAnsi" w:hAnsiTheme="minorHAnsi" w:cstheme="minorHAnsi"/>
          <w:color w:val="000000"/>
        </w:rPr>
        <w:t>bless</w:t>
      </w:r>
      <w:proofErr w:type="gramEnd"/>
      <w:r w:rsidRPr="003C6C84">
        <w:rPr>
          <w:rFonts w:asciiTheme="minorHAnsi" w:hAnsiTheme="minorHAnsi" w:cstheme="minorHAnsi"/>
          <w:color w:val="000000"/>
        </w:rPr>
        <w:t xml:space="preserve"> you and keep you;</w:t>
      </w:r>
    </w:p>
    <w:p w:rsidR="003C6C84" w:rsidRPr="003C6C84" w:rsidRDefault="003C6C84" w:rsidP="003C6C84">
      <w:pPr>
        <w:pStyle w:val="NormalWeb"/>
        <w:spacing w:line="260" w:lineRule="atLeast"/>
        <w:rPr>
          <w:rFonts w:asciiTheme="minorHAnsi" w:hAnsiTheme="minorHAnsi" w:cstheme="minorHAnsi"/>
          <w:color w:val="000000"/>
        </w:rPr>
      </w:pPr>
      <w:proofErr w:type="gramStart"/>
      <w:r w:rsidRPr="003C6C84">
        <w:rPr>
          <w:rFonts w:asciiTheme="minorHAnsi" w:hAnsiTheme="minorHAnsi" w:cstheme="minorHAnsi"/>
          <w:color w:val="000000"/>
        </w:rPr>
        <w:t>the</w:t>
      </w:r>
      <w:proofErr w:type="gramEnd"/>
      <w:r w:rsidRPr="003C6C84">
        <w:rPr>
          <w:rFonts w:asciiTheme="minorHAnsi" w:hAnsiTheme="minorHAnsi" w:cstheme="minorHAnsi"/>
          <w:color w:val="000000"/>
        </w:rPr>
        <w:t xml:space="preserve"> LORD make his face to shine upon you, and be gracious to you;</w:t>
      </w:r>
    </w:p>
    <w:p w:rsidR="003C6C84" w:rsidRPr="003C6C84" w:rsidRDefault="003C6C84" w:rsidP="003C6C84">
      <w:pPr>
        <w:pStyle w:val="NormalWeb"/>
        <w:spacing w:line="260" w:lineRule="atLeast"/>
        <w:rPr>
          <w:rFonts w:asciiTheme="minorHAnsi" w:hAnsiTheme="minorHAnsi" w:cstheme="minorHAnsi"/>
          <w:color w:val="000000"/>
        </w:rPr>
      </w:pPr>
      <w:proofErr w:type="gramStart"/>
      <w:r w:rsidRPr="003C6C84">
        <w:rPr>
          <w:rFonts w:asciiTheme="minorHAnsi" w:hAnsiTheme="minorHAnsi" w:cstheme="minorHAnsi"/>
          <w:color w:val="000000"/>
        </w:rPr>
        <w:t>the</w:t>
      </w:r>
      <w:proofErr w:type="gramEnd"/>
      <w:r w:rsidRPr="003C6C84">
        <w:rPr>
          <w:rFonts w:asciiTheme="minorHAnsi" w:hAnsiTheme="minorHAnsi" w:cstheme="minorHAnsi"/>
          <w:color w:val="000000"/>
        </w:rPr>
        <w:t xml:space="preserve"> LORD lift up his countenance upon you, and give you peace.</w:t>
      </w:r>
    </w:p>
    <w:p w:rsidR="003C6C84" w:rsidRPr="003C6C84" w:rsidRDefault="003C6C84" w:rsidP="003C6C84">
      <w:pPr>
        <w:pStyle w:val="NormalWeb"/>
        <w:spacing w:after="0" w:afterAutospacing="0" w:line="260" w:lineRule="atLeast"/>
        <w:rPr>
          <w:rFonts w:asciiTheme="minorHAnsi" w:hAnsiTheme="minorHAnsi" w:cstheme="minorHAnsi"/>
          <w:color w:val="000000"/>
        </w:rPr>
      </w:pPr>
      <w:r w:rsidRPr="003C6C84">
        <w:rPr>
          <w:rFonts w:asciiTheme="minorHAnsi" w:hAnsiTheme="minorHAnsi" w:cstheme="minorHAnsi"/>
          <w:color w:val="000000"/>
        </w:rPr>
        <w:t>So they shall put my name on the Israelites, and I will bless them.</w:t>
      </w:r>
    </w:p>
    <w:p w:rsidR="009B2F9E" w:rsidRPr="009B2F9E" w:rsidRDefault="003C6C84" w:rsidP="009B2F9E">
      <w:pPr>
        <w:pStyle w:val="NormalWeb"/>
        <w:spacing w:after="0" w:afterAutospacing="0" w:line="260" w:lineRule="atLeast"/>
        <w:rPr>
          <w:rFonts w:asciiTheme="minorHAnsi" w:hAnsiTheme="minorHAnsi" w:cstheme="minorHAnsi"/>
          <w:b/>
          <w:bCs/>
          <w:color w:val="000000"/>
        </w:rPr>
        <w:sectPr w:rsidR="009B2F9E" w:rsidRPr="009B2F9E" w:rsidSect="00CA7043">
          <w:headerReference w:type="default" r:id="rId7"/>
          <w:pgSz w:w="12240" w:h="15840"/>
          <w:pgMar w:top="1440" w:right="1440" w:bottom="1440" w:left="1440" w:header="708" w:footer="708" w:gutter="0"/>
          <w:cols w:space="708"/>
          <w:docGrid w:linePitch="360"/>
        </w:sectPr>
      </w:pPr>
      <w:r w:rsidRPr="003C6C84">
        <w:rPr>
          <w:rFonts w:asciiTheme="minorHAnsi" w:hAnsiTheme="minorHAnsi" w:cstheme="minorHAnsi"/>
          <w:b/>
          <w:bCs/>
          <w:color w:val="000000"/>
        </w:rPr>
        <w:t xml:space="preserve">Psalm 8 </w:t>
      </w:r>
    </w:p>
    <w:p w:rsidR="003C6C84" w:rsidRPr="003C6C84" w:rsidRDefault="003C6C84" w:rsidP="003C6C84">
      <w:pPr>
        <w:pStyle w:val="NormalWeb"/>
        <w:spacing w:line="260" w:lineRule="atLeast"/>
        <w:rPr>
          <w:rFonts w:asciiTheme="minorHAnsi" w:hAnsiTheme="minorHAnsi" w:cstheme="minorHAnsi"/>
          <w:color w:val="000000"/>
        </w:rPr>
      </w:pPr>
      <w:r w:rsidRPr="003C6C84">
        <w:rPr>
          <w:rFonts w:asciiTheme="minorHAnsi" w:hAnsiTheme="minorHAnsi" w:cstheme="minorHAnsi"/>
          <w:color w:val="000000"/>
        </w:rPr>
        <w:lastRenderedPageBreak/>
        <w:t>1</w:t>
      </w:r>
      <w:r w:rsidR="009B2F9E">
        <w:rPr>
          <w:rFonts w:asciiTheme="minorHAnsi" w:hAnsiTheme="minorHAnsi" w:cstheme="minorHAnsi"/>
          <w:color w:val="000000"/>
        </w:rPr>
        <w:t xml:space="preserve"> </w:t>
      </w:r>
      <w:r w:rsidRPr="003C6C84">
        <w:rPr>
          <w:rFonts w:asciiTheme="minorHAnsi" w:hAnsiTheme="minorHAnsi" w:cstheme="minorHAnsi"/>
          <w:color w:val="000000"/>
        </w:rPr>
        <w:t xml:space="preserve">O LORD our Governor, </w:t>
      </w:r>
      <w:r w:rsidRPr="003C6C84">
        <w:rPr>
          <w:rFonts w:asciiTheme="minorHAnsi" w:hAnsiTheme="minorHAnsi" w:cstheme="minorHAnsi"/>
          <w:color w:val="000000"/>
        </w:rPr>
        <w:br/>
        <w:t xml:space="preserve">how exalted is your Name in </w:t>
      </w:r>
      <w:proofErr w:type="gramStart"/>
      <w:r w:rsidRPr="003C6C84">
        <w:rPr>
          <w:rFonts w:asciiTheme="minorHAnsi" w:hAnsiTheme="minorHAnsi" w:cstheme="minorHAnsi"/>
          <w:color w:val="000000"/>
        </w:rPr>
        <w:t>all the</w:t>
      </w:r>
      <w:proofErr w:type="gramEnd"/>
      <w:r w:rsidRPr="003C6C84">
        <w:rPr>
          <w:rFonts w:asciiTheme="minorHAnsi" w:hAnsiTheme="minorHAnsi" w:cstheme="minorHAnsi"/>
          <w:color w:val="000000"/>
        </w:rPr>
        <w:t xml:space="preserve"> world!</w:t>
      </w:r>
    </w:p>
    <w:p w:rsidR="003C6C84" w:rsidRPr="003C6C84" w:rsidRDefault="003C6C84" w:rsidP="003C6C84">
      <w:pPr>
        <w:pStyle w:val="NormalWeb"/>
        <w:spacing w:line="260" w:lineRule="atLeast"/>
        <w:rPr>
          <w:rFonts w:asciiTheme="minorHAnsi" w:hAnsiTheme="minorHAnsi" w:cstheme="minorHAnsi"/>
          <w:color w:val="000000"/>
        </w:rPr>
      </w:pPr>
      <w:r w:rsidRPr="003C6C84">
        <w:rPr>
          <w:rFonts w:asciiTheme="minorHAnsi" w:hAnsiTheme="minorHAnsi" w:cstheme="minorHAnsi"/>
          <w:color w:val="000000"/>
        </w:rPr>
        <w:t>2</w:t>
      </w:r>
      <w:r w:rsidR="009B2F9E">
        <w:rPr>
          <w:rFonts w:asciiTheme="minorHAnsi" w:hAnsiTheme="minorHAnsi" w:cstheme="minorHAnsi"/>
          <w:color w:val="000000"/>
        </w:rPr>
        <w:t xml:space="preserve"> </w:t>
      </w:r>
      <w:r w:rsidRPr="003C6C84">
        <w:rPr>
          <w:rFonts w:asciiTheme="minorHAnsi" w:hAnsiTheme="minorHAnsi" w:cstheme="minorHAnsi"/>
          <w:color w:val="000000"/>
        </w:rPr>
        <w:t xml:space="preserve">Out of the mouths of infants and children </w:t>
      </w:r>
      <w:r w:rsidRPr="003C6C84">
        <w:rPr>
          <w:rFonts w:asciiTheme="minorHAnsi" w:hAnsiTheme="minorHAnsi" w:cstheme="minorHAnsi"/>
          <w:color w:val="000000"/>
        </w:rPr>
        <w:br/>
        <w:t>your majesty is praised above the heavens.</w:t>
      </w:r>
    </w:p>
    <w:p w:rsidR="003C6C84" w:rsidRPr="003C6C84" w:rsidRDefault="003C6C84" w:rsidP="003C6C84">
      <w:pPr>
        <w:pStyle w:val="NormalWeb"/>
        <w:spacing w:line="260" w:lineRule="atLeast"/>
        <w:rPr>
          <w:rFonts w:asciiTheme="minorHAnsi" w:hAnsiTheme="minorHAnsi" w:cstheme="minorHAnsi"/>
          <w:color w:val="000000"/>
        </w:rPr>
      </w:pPr>
      <w:r w:rsidRPr="003C6C84">
        <w:rPr>
          <w:rFonts w:asciiTheme="minorHAnsi" w:hAnsiTheme="minorHAnsi" w:cstheme="minorHAnsi"/>
          <w:color w:val="000000"/>
        </w:rPr>
        <w:t>3</w:t>
      </w:r>
      <w:r w:rsidR="009B2F9E">
        <w:rPr>
          <w:rFonts w:asciiTheme="minorHAnsi" w:hAnsiTheme="minorHAnsi" w:cstheme="minorHAnsi"/>
          <w:color w:val="000000"/>
        </w:rPr>
        <w:t xml:space="preserve"> </w:t>
      </w:r>
      <w:r w:rsidRPr="003C6C84">
        <w:rPr>
          <w:rFonts w:asciiTheme="minorHAnsi" w:hAnsiTheme="minorHAnsi" w:cstheme="minorHAnsi"/>
          <w:color w:val="000000"/>
        </w:rPr>
        <w:t xml:space="preserve">You have set up a stronghold against your adversaries, </w:t>
      </w:r>
      <w:r w:rsidRPr="003C6C84">
        <w:rPr>
          <w:rFonts w:asciiTheme="minorHAnsi" w:hAnsiTheme="minorHAnsi" w:cstheme="minorHAnsi"/>
          <w:color w:val="000000"/>
        </w:rPr>
        <w:br/>
        <w:t>to quell the enemy and the avenger.</w:t>
      </w:r>
    </w:p>
    <w:p w:rsidR="003C6C84" w:rsidRPr="003C6C84" w:rsidRDefault="003C6C84" w:rsidP="003C6C84">
      <w:pPr>
        <w:pStyle w:val="NormalWeb"/>
        <w:spacing w:line="260" w:lineRule="atLeast"/>
        <w:rPr>
          <w:rFonts w:asciiTheme="minorHAnsi" w:hAnsiTheme="minorHAnsi" w:cstheme="minorHAnsi"/>
          <w:color w:val="000000"/>
        </w:rPr>
      </w:pPr>
      <w:r w:rsidRPr="003C6C84">
        <w:rPr>
          <w:rFonts w:asciiTheme="minorHAnsi" w:hAnsiTheme="minorHAnsi" w:cstheme="minorHAnsi"/>
          <w:color w:val="000000"/>
        </w:rPr>
        <w:t>4</w:t>
      </w:r>
      <w:r w:rsidR="009B2F9E">
        <w:rPr>
          <w:rFonts w:asciiTheme="minorHAnsi" w:hAnsiTheme="minorHAnsi" w:cstheme="minorHAnsi"/>
          <w:color w:val="000000"/>
        </w:rPr>
        <w:t xml:space="preserve"> </w:t>
      </w:r>
      <w:r w:rsidRPr="003C6C84">
        <w:rPr>
          <w:rFonts w:asciiTheme="minorHAnsi" w:hAnsiTheme="minorHAnsi" w:cstheme="minorHAnsi"/>
          <w:color w:val="000000"/>
        </w:rPr>
        <w:t xml:space="preserve">When I consider your heavens, the work of your fingers, </w:t>
      </w:r>
      <w:r w:rsidRPr="003C6C84">
        <w:rPr>
          <w:rFonts w:asciiTheme="minorHAnsi" w:hAnsiTheme="minorHAnsi" w:cstheme="minorHAnsi"/>
          <w:color w:val="000000"/>
        </w:rPr>
        <w:br/>
        <w:t>the moon and the stars you have set in their courses,</w:t>
      </w:r>
    </w:p>
    <w:p w:rsidR="003C6C84" w:rsidRPr="003C6C84" w:rsidRDefault="003C6C84" w:rsidP="003C6C84">
      <w:pPr>
        <w:pStyle w:val="NormalWeb"/>
        <w:spacing w:line="260" w:lineRule="atLeast"/>
        <w:rPr>
          <w:rFonts w:asciiTheme="minorHAnsi" w:hAnsiTheme="minorHAnsi" w:cstheme="minorHAnsi"/>
          <w:color w:val="000000"/>
        </w:rPr>
      </w:pPr>
      <w:r w:rsidRPr="003C6C84">
        <w:rPr>
          <w:rFonts w:asciiTheme="minorHAnsi" w:hAnsiTheme="minorHAnsi" w:cstheme="minorHAnsi"/>
          <w:color w:val="000000"/>
        </w:rPr>
        <w:t>5</w:t>
      </w:r>
      <w:r w:rsidR="009B2F9E">
        <w:rPr>
          <w:rFonts w:asciiTheme="minorHAnsi" w:hAnsiTheme="minorHAnsi" w:cstheme="minorHAnsi"/>
          <w:color w:val="000000"/>
        </w:rPr>
        <w:t xml:space="preserve"> </w:t>
      </w:r>
      <w:r w:rsidRPr="003C6C84">
        <w:rPr>
          <w:rFonts w:asciiTheme="minorHAnsi" w:hAnsiTheme="minorHAnsi" w:cstheme="minorHAnsi"/>
          <w:color w:val="000000"/>
        </w:rPr>
        <w:t xml:space="preserve">What is man that you should be mindful of him? </w:t>
      </w:r>
      <w:r w:rsidRPr="003C6C84">
        <w:rPr>
          <w:rFonts w:asciiTheme="minorHAnsi" w:hAnsiTheme="minorHAnsi" w:cstheme="minorHAnsi"/>
          <w:color w:val="000000"/>
        </w:rPr>
        <w:br/>
      </w:r>
      <w:proofErr w:type="gramStart"/>
      <w:r w:rsidRPr="003C6C84">
        <w:rPr>
          <w:rFonts w:asciiTheme="minorHAnsi" w:hAnsiTheme="minorHAnsi" w:cstheme="minorHAnsi"/>
          <w:color w:val="000000"/>
        </w:rPr>
        <w:t>the</w:t>
      </w:r>
      <w:proofErr w:type="gramEnd"/>
      <w:r w:rsidRPr="003C6C84">
        <w:rPr>
          <w:rFonts w:asciiTheme="minorHAnsi" w:hAnsiTheme="minorHAnsi" w:cstheme="minorHAnsi"/>
          <w:color w:val="000000"/>
        </w:rPr>
        <w:t xml:space="preserve"> son of man that you should seek him out?</w:t>
      </w:r>
    </w:p>
    <w:p w:rsidR="009B2F9E" w:rsidRDefault="009B2F9E" w:rsidP="003C6C84">
      <w:pPr>
        <w:pStyle w:val="NormalWeb"/>
        <w:spacing w:line="260" w:lineRule="atLeast"/>
        <w:rPr>
          <w:rFonts w:asciiTheme="minorHAnsi" w:hAnsiTheme="minorHAnsi" w:cstheme="minorHAnsi"/>
          <w:color w:val="000000"/>
        </w:rPr>
      </w:pPr>
    </w:p>
    <w:p w:rsidR="003C6C84" w:rsidRPr="003C6C84" w:rsidRDefault="003C6C84" w:rsidP="003C6C84">
      <w:pPr>
        <w:pStyle w:val="NormalWeb"/>
        <w:spacing w:line="260" w:lineRule="atLeast"/>
        <w:rPr>
          <w:rFonts w:asciiTheme="minorHAnsi" w:hAnsiTheme="minorHAnsi" w:cstheme="minorHAnsi"/>
          <w:color w:val="000000"/>
        </w:rPr>
      </w:pPr>
      <w:r w:rsidRPr="003C6C84">
        <w:rPr>
          <w:rFonts w:asciiTheme="minorHAnsi" w:hAnsiTheme="minorHAnsi" w:cstheme="minorHAnsi"/>
          <w:color w:val="000000"/>
        </w:rPr>
        <w:t>6</w:t>
      </w:r>
      <w:r w:rsidR="009B2F9E">
        <w:rPr>
          <w:rFonts w:asciiTheme="minorHAnsi" w:hAnsiTheme="minorHAnsi" w:cstheme="minorHAnsi"/>
          <w:color w:val="000000"/>
        </w:rPr>
        <w:t xml:space="preserve"> </w:t>
      </w:r>
      <w:r w:rsidRPr="003C6C84">
        <w:rPr>
          <w:rFonts w:asciiTheme="minorHAnsi" w:hAnsiTheme="minorHAnsi" w:cstheme="minorHAnsi"/>
          <w:color w:val="000000"/>
        </w:rPr>
        <w:t xml:space="preserve">You have made him but little lower than the angels; </w:t>
      </w:r>
      <w:r w:rsidRPr="003C6C84">
        <w:rPr>
          <w:rFonts w:asciiTheme="minorHAnsi" w:hAnsiTheme="minorHAnsi" w:cstheme="minorHAnsi"/>
          <w:color w:val="000000"/>
        </w:rPr>
        <w:br/>
        <w:t xml:space="preserve">you adorn him with glory and </w:t>
      </w:r>
      <w:proofErr w:type="spellStart"/>
      <w:r w:rsidRPr="003C6C84">
        <w:rPr>
          <w:rFonts w:asciiTheme="minorHAnsi" w:hAnsiTheme="minorHAnsi" w:cstheme="minorHAnsi"/>
          <w:color w:val="000000"/>
        </w:rPr>
        <w:t>honor</w:t>
      </w:r>
      <w:proofErr w:type="spellEnd"/>
      <w:r w:rsidRPr="003C6C84">
        <w:rPr>
          <w:rFonts w:asciiTheme="minorHAnsi" w:hAnsiTheme="minorHAnsi" w:cstheme="minorHAnsi"/>
          <w:color w:val="000000"/>
        </w:rPr>
        <w:t>;</w:t>
      </w:r>
    </w:p>
    <w:p w:rsidR="003C6C84" w:rsidRPr="003C6C84" w:rsidRDefault="003C6C84" w:rsidP="003C6C84">
      <w:pPr>
        <w:pStyle w:val="NormalWeb"/>
        <w:spacing w:line="260" w:lineRule="atLeast"/>
        <w:rPr>
          <w:rFonts w:asciiTheme="minorHAnsi" w:hAnsiTheme="minorHAnsi" w:cstheme="minorHAnsi"/>
          <w:color w:val="000000"/>
        </w:rPr>
      </w:pPr>
      <w:r w:rsidRPr="003C6C84">
        <w:rPr>
          <w:rFonts w:asciiTheme="minorHAnsi" w:hAnsiTheme="minorHAnsi" w:cstheme="minorHAnsi"/>
          <w:color w:val="000000"/>
        </w:rPr>
        <w:t>7</w:t>
      </w:r>
      <w:r w:rsidR="009B2F9E">
        <w:rPr>
          <w:rFonts w:asciiTheme="minorHAnsi" w:hAnsiTheme="minorHAnsi" w:cstheme="minorHAnsi"/>
          <w:color w:val="000000"/>
        </w:rPr>
        <w:t xml:space="preserve"> </w:t>
      </w:r>
      <w:r w:rsidRPr="003C6C84">
        <w:rPr>
          <w:rFonts w:asciiTheme="minorHAnsi" w:hAnsiTheme="minorHAnsi" w:cstheme="minorHAnsi"/>
          <w:color w:val="000000"/>
        </w:rPr>
        <w:t xml:space="preserve">You give him mastery over the works of your hands; </w:t>
      </w:r>
      <w:r w:rsidRPr="003C6C84">
        <w:rPr>
          <w:rFonts w:asciiTheme="minorHAnsi" w:hAnsiTheme="minorHAnsi" w:cstheme="minorHAnsi"/>
          <w:color w:val="000000"/>
        </w:rPr>
        <w:br/>
        <w:t>you put all things under his feet:</w:t>
      </w:r>
    </w:p>
    <w:p w:rsidR="003C6C84" w:rsidRPr="003C6C84" w:rsidRDefault="003C6C84" w:rsidP="003C6C84">
      <w:pPr>
        <w:pStyle w:val="NormalWeb"/>
        <w:spacing w:line="260" w:lineRule="atLeast"/>
        <w:rPr>
          <w:rFonts w:asciiTheme="minorHAnsi" w:hAnsiTheme="minorHAnsi" w:cstheme="minorHAnsi"/>
          <w:color w:val="000000"/>
        </w:rPr>
      </w:pPr>
      <w:r w:rsidRPr="003C6C84">
        <w:rPr>
          <w:rFonts w:asciiTheme="minorHAnsi" w:hAnsiTheme="minorHAnsi" w:cstheme="minorHAnsi"/>
          <w:color w:val="000000"/>
        </w:rPr>
        <w:t>8</w:t>
      </w:r>
      <w:r w:rsidR="009B2F9E">
        <w:rPr>
          <w:rFonts w:asciiTheme="minorHAnsi" w:hAnsiTheme="minorHAnsi" w:cstheme="minorHAnsi"/>
          <w:color w:val="000000"/>
        </w:rPr>
        <w:t xml:space="preserve"> </w:t>
      </w:r>
      <w:r w:rsidRPr="003C6C84">
        <w:rPr>
          <w:rFonts w:asciiTheme="minorHAnsi" w:hAnsiTheme="minorHAnsi" w:cstheme="minorHAnsi"/>
          <w:color w:val="000000"/>
        </w:rPr>
        <w:t xml:space="preserve">All sheep and oxen, </w:t>
      </w:r>
      <w:r w:rsidRPr="003C6C84">
        <w:rPr>
          <w:rFonts w:asciiTheme="minorHAnsi" w:hAnsiTheme="minorHAnsi" w:cstheme="minorHAnsi"/>
          <w:color w:val="000000"/>
        </w:rPr>
        <w:br/>
        <w:t>even the wild beasts of the field,</w:t>
      </w:r>
    </w:p>
    <w:p w:rsidR="003C6C84" w:rsidRPr="003C6C84" w:rsidRDefault="003C6C84" w:rsidP="003C6C84">
      <w:pPr>
        <w:pStyle w:val="NormalWeb"/>
        <w:spacing w:line="260" w:lineRule="atLeast"/>
        <w:rPr>
          <w:rFonts w:asciiTheme="minorHAnsi" w:hAnsiTheme="minorHAnsi" w:cstheme="minorHAnsi"/>
          <w:color w:val="000000"/>
        </w:rPr>
      </w:pPr>
      <w:r w:rsidRPr="003C6C84">
        <w:rPr>
          <w:rFonts w:asciiTheme="minorHAnsi" w:hAnsiTheme="minorHAnsi" w:cstheme="minorHAnsi"/>
          <w:color w:val="000000"/>
        </w:rPr>
        <w:t>9</w:t>
      </w:r>
      <w:r w:rsidR="009B2F9E">
        <w:rPr>
          <w:rFonts w:asciiTheme="minorHAnsi" w:hAnsiTheme="minorHAnsi" w:cstheme="minorHAnsi"/>
          <w:color w:val="000000"/>
        </w:rPr>
        <w:t xml:space="preserve"> </w:t>
      </w:r>
      <w:r w:rsidRPr="003C6C84">
        <w:rPr>
          <w:rFonts w:asciiTheme="minorHAnsi" w:hAnsiTheme="minorHAnsi" w:cstheme="minorHAnsi"/>
          <w:color w:val="000000"/>
        </w:rPr>
        <w:t xml:space="preserve">The birds of the air, the fish of the sea, </w:t>
      </w:r>
      <w:r w:rsidRPr="003C6C84">
        <w:rPr>
          <w:rFonts w:asciiTheme="minorHAnsi" w:hAnsiTheme="minorHAnsi" w:cstheme="minorHAnsi"/>
          <w:color w:val="000000"/>
        </w:rPr>
        <w:br/>
        <w:t>and whatsoever walks in the paths of the sea.</w:t>
      </w:r>
    </w:p>
    <w:p w:rsidR="003C6C84" w:rsidRPr="003C6C84" w:rsidRDefault="003C6C84" w:rsidP="003C6C84">
      <w:pPr>
        <w:pStyle w:val="NormalWeb"/>
        <w:spacing w:line="260" w:lineRule="atLeast"/>
        <w:rPr>
          <w:rFonts w:asciiTheme="minorHAnsi" w:hAnsiTheme="minorHAnsi" w:cstheme="minorHAnsi"/>
          <w:color w:val="000000"/>
        </w:rPr>
      </w:pPr>
      <w:r w:rsidRPr="003C6C84">
        <w:rPr>
          <w:rFonts w:asciiTheme="minorHAnsi" w:hAnsiTheme="minorHAnsi" w:cstheme="minorHAnsi"/>
          <w:color w:val="000000"/>
        </w:rPr>
        <w:t>10</w:t>
      </w:r>
      <w:r w:rsidR="009B2F9E">
        <w:rPr>
          <w:rFonts w:asciiTheme="minorHAnsi" w:hAnsiTheme="minorHAnsi" w:cstheme="minorHAnsi"/>
          <w:color w:val="000000"/>
        </w:rPr>
        <w:t xml:space="preserve"> </w:t>
      </w:r>
      <w:r w:rsidRPr="003C6C84">
        <w:rPr>
          <w:rFonts w:asciiTheme="minorHAnsi" w:hAnsiTheme="minorHAnsi" w:cstheme="minorHAnsi"/>
          <w:color w:val="000000"/>
        </w:rPr>
        <w:t xml:space="preserve">O LORD our Governor, </w:t>
      </w:r>
      <w:r w:rsidRPr="003C6C84">
        <w:rPr>
          <w:rFonts w:asciiTheme="minorHAnsi" w:hAnsiTheme="minorHAnsi" w:cstheme="minorHAnsi"/>
          <w:color w:val="000000"/>
        </w:rPr>
        <w:br/>
        <w:t xml:space="preserve">how exalted is your Name in </w:t>
      </w:r>
      <w:proofErr w:type="gramStart"/>
      <w:r w:rsidRPr="003C6C84">
        <w:rPr>
          <w:rFonts w:asciiTheme="minorHAnsi" w:hAnsiTheme="minorHAnsi" w:cstheme="minorHAnsi"/>
          <w:color w:val="000000"/>
        </w:rPr>
        <w:t>all the</w:t>
      </w:r>
      <w:proofErr w:type="gramEnd"/>
      <w:r w:rsidRPr="003C6C84">
        <w:rPr>
          <w:rFonts w:asciiTheme="minorHAnsi" w:hAnsiTheme="minorHAnsi" w:cstheme="minorHAnsi"/>
          <w:color w:val="000000"/>
        </w:rPr>
        <w:t xml:space="preserve"> world!</w:t>
      </w:r>
    </w:p>
    <w:p w:rsidR="009B2F9E" w:rsidRDefault="009B2F9E" w:rsidP="003C6C84">
      <w:pPr>
        <w:pStyle w:val="NormalWeb"/>
        <w:spacing w:after="0" w:afterAutospacing="0" w:line="260" w:lineRule="atLeast"/>
        <w:rPr>
          <w:rFonts w:asciiTheme="minorHAnsi" w:hAnsiTheme="minorHAnsi" w:cstheme="minorHAnsi"/>
          <w:b/>
          <w:bCs/>
          <w:color w:val="000000"/>
        </w:rPr>
        <w:sectPr w:rsidR="009B2F9E" w:rsidSect="009B2F9E">
          <w:type w:val="continuous"/>
          <w:pgSz w:w="12240" w:h="15840"/>
          <w:pgMar w:top="1440" w:right="1440" w:bottom="1440" w:left="1440" w:header="708" w:footer="708" w:gutter="0"/>
          <w:cols w:num="2" w:space="708"/>
          <w:docGrid w:linePitch="360"/>
        </w:sectPr>
      </w:pPr>
    </w:p>
    <w:p w:rsidR="009B2F9E" w:rsidRDefault="009B2F9E" w:rsidP="003C6C84">
      <w:pPr>
        <w:pStyle w:val="NormalWeb"/>
        <w:spacing w:after="0" w:afterAutospacing="0" w:line="260" w:lineRule="atLeast"/>
        <w:rPr>
          <w:rFonts w:asciiTheme="minorHAnsi" w:hAnsiTheme="minorHAnsi" w:cstheme="minorHAnsi"/>
          <w:b/>
          <w:bCs/>
          <w:color w:val="000000"/>
        </w:rPr>
      </w:pPr>
    </w:p>
    <w:p w:rsidR="003C6C84" w:rsidRPr="003C6C84" w:rsidRDefault="003C6C84" w:rsidP="003C6C84">
      <w:pPr>
        <w:pStyle w:val="NormalWeb"/>
        <w:spacing w:after="0" w:afterAutospacing="0" w:line="260" w:lineRule="atLeast"/>
        <w:rPr>
          <w:rFonts w:asciiTheme="minorHAnsi" w:hAnsiTheme="minorHAnsi" w:cstheme="minorHAnsi"/>
          <w:b/>
          <w:bCs/>
          <w:color w:val="000000"/>
        </w:rPr>
      </w:pPr>
      <w:r w:rsidRPr="003C6C84">
        <w:rPr>
          <w:rFonts w:asciiTheme="minorHAnsi" w:hAnsiTheme="minorHAnsi" w:cstheme="minorHAnsi"/>
          <w:b/>
          <w:bCs/>
          <w:color w:val="000000"/>
        </w:rPr>
        <w:t>Galatians 4:4-7</w:t>
      </w:r>
    </w:p>
    <w:p w:rsidR="003C6C84" w:rsidRPr="003C6C84" w:rsidRDefault="003C6C84" w:rsidP="003C6C84">
      <w:pPr>
        <w:pStyle w:val="NormalWeb"/>
        <w:spacing w:after="0" w:afterAutospacing="0" w:line="260" w:lineRule="atLeast"/>
        <w:rPr>
          <w:rFonts w:asciiTheme="minorHAnsi" w:hAnsiTheme="minorHAnsi" w:cstheme="minorHAnsi"/>
          <w:color w:val="000000"/>
        </w:rPr>
      </w:pPr>
      <w:r w:rsidRPr="003C6C84">
        <w:rPr>
          <w:rFonts w:asciiTheme="minorHAnsi" w:hAnsiTheme="minorHAnsi" w:cstheme="minorHAnsi"/>
          <w:color w:val="000000"/>
        </w:rPr>
        <w:t xml:space="preserve">When the fullness of time had come, God sent his Son, born of a woman, born under the law, in order to redeem those who were under the law, so that we might receive adoption as children. And because you are children, God has sent the Spirit of his Son into our hearts, crying, "Abba! </w:t>
      </w:r>
      <w:proofErr w:type="gramStart"/>
      <w:r w:rsidRPr="003C6C84">
        <w:rPr>
          <w:rFonts w:asciiTheme="minorHAnsi" w:hAnsiTheme="minorHAnsi" w:cstheme="minorHAnsi"/>
          <w:color w:val="000000"/>
        </w:rPr>
        <w:t>Father!"</w:t>
      </w:r>
      <w:proofErr w:type="gramEnd"/>
      <w:r w:rsidRPr="003C6C84">
        <w:rPr>
          <w:rFonts w:asciiTheme="minorHAnsi" w:hAnsiTheme="minorHAnsi" w:cstheme="minorHAnsi"/>
          <w:color w:val="000000"/>
        </w:rPr>
        <w:t xml:space="preserve"> </w:t>
      </w:r>
      <w:proofErr w:type="gramStart"/>
      <w:r w:rsidRPr="003C6C84">
        <w:rPr>
          <w:rFonts w:asciiTheme="minorHAnsi" w:hAnsiTheme="minorHAnsi" w:cstheme="minorHAnsi"/>
          <w:color w:val="000000"/>
        </w:rPr>
        <w:t>So you are no longer a slave but a child, and if a child then also an heir, through God.</w:t>
      </w:r>
      <w:proofErr w:type="gramEnd"/>
    </w:p>
    <w:p w:rsidR="003C6C84" w:rsidRPr="003C6C84" w:rsidRDefault="003C6C84" w:rsidP="003C6C84">
      <w:pPr>
        <w:pStyle w:val="NormalWeb"/>
        <w:spacing w:after="0" w:afterAutospacing="0" w:line="260" w:lineRule="atLeast"/>
        <w:rPr>
          <w:rFonts w:asciiTheme="minorHAnsi" w:hAnsiTheme="minorHAnsi" w:cstheme="minorHAnsi"/>
          <w:b/>
          <w:bCs/>
          <w:color w:val="000000"/>
        </w:rPr>
      </w:pPr>
      <w:r w:rsidRPr="003C6C84">
        <w:rPr>
          <w:rFonts w:asciiTheme="minorHAnsi" w:hAnsiTheme="minorHAnsi" w:cstheme="minorHAnsi"/>
          <w:b/>
          <w:bCs/>
          <w:color w:val="000000"/>
        </w:rPr>
        <w:lastRenderedPageBreak/>
        <w:t>Luke 2:15-21</w:t>
      </w:r>
    </w:p>
    <w:p w:rsidR="003C6C84" w:rsidRPr="003C6C84" w:rsidRDefault="003C6C84" w:rsidP="003C6C84">
      <w:pPr>
        <w:pStyle w:val="NormalWeb"/>
        <w:spacing w:after="0" w:afterAutospacing="0" w:line="260" w:lineRule="atLeast"/>
        <w:rPr>
          <w:rFonts w:asciiTheme="minorHAnsi" w:hAnsiTheme="minorHAnsi" w:cstheme="minorHAnsi"/>
          <w:color w:val="000000"/>
        </w:rPr>
      </w:pPr>
      <w:r w:rsidRPr="003C6C84">
        <w:rPr>
          <w:rFonts w:asciiTheme="minorHAnsi" w:hAnsiTheme="minorHAnsi" w:cstheme="minorHAnsi"/>
          <w:color w:val="000000"/>
        </w:rPr>
        <w:t>When the angels had left them and gone into heaven, the shepherds said to one another, "Let us go now to Bethlehem and see this thing that has taken place, which the Lord has made known to us." So they went with haste and found Mary and Joseph, and the child lying in the manger. When they saw this, they made known what had been told them about this child; and all who heard it were amazed at what the shepherds told them. But Mary treasured all these words and pondered them in her heart. The shepherds returned, glorifying and praising God for all they had heard and seen, as it had been told them. After eight days had passed, it was time to circumcise the child; and he was called Jesus, the name given by the angel before he was conceived in the womb.</w:t>
      </w:r>
    </w:p>
    <w:p w:rsidR="006C683F" w:rsidRPr="003C6C84" w:rsidRDefault="009B2F9E" w:rsidP="009B2F9E">
      <w:pPr>
        <w:pStyle w:val="NormalWeb"/>
        <w:shd w:val="clear" w:color="auto" w:fill="FFFFFF"/>
        <w:spacing w:after="0" w:afterAutospacing="0" w:line="260" w:lineRule="atLeast"/>
        <w:jc w:val="center"/>
        <w:rPr>
          <w:rFonts w:asciiTheme="minorHAnsi" w:hAnsiTheme="minorHAnsi" w:cstheme="minorHAnsi"/>
          <w:color w:val="000000"/>
        </w:rPr>
      </w:pPr>
      <w:r>
        <w:rPr>
          <w:rFonts w:asciiTheme="minorHAnsi" w:hAnsiTheme="minorHAnsi" w:cstheme="minorHAnsi"/>
          <w:color w:val="000000"/>
        </w:rPr>
        <w:t>* *</w:t>
      </w:r>
    </w:p>
    <w:p w:rsidR="00CA7CB2" w:rsidRPr="003C6C84" w:rsidRDefault="006C683F" w:rsidP="00CA7CB2">
      <w:pPr>
        <w:pStyle w:val="NormalWeb"/>
        <w:shd w:val="clear" w:color="auto" w:fill="FFFFFF"/>
        <w:spacing w:after="0" w:afterAutospacing="0" w:line="260" w:lineRule="atLeast"/>
        <w:rPr>
          <w:rFonts w:asciiTheme="minorHAnsi" w:hAnsiTheme="minorHAnsi" w:cstheme="minorHAnsi"/>
          <w:color w:val="000000"/>
        </w:rPr>
      </w:pPr>
      <w:r w:rsidRPr="003C6C84">
        <w:rPr>
          <w:rFonts w:asciiTheme="minorHAnsi" w:hAnsiTheme="minorHAnsi" w:cstheme="minorHAnsi"/>
          <w:color w:val="000000"/>
        </w:rPr>
        <w:t>S</w:t>
      </w:r>
      <w:r w:rsidR="00CA7CB2" w:rsidRPr="003C6C84">
        <w:rPr>
          <w:rFonts w:asciiTheme="minorHAnsi" w:hAnsiTheme="minorHAnsi" w:cstheme="minorHAnsi"/>
          <w:color w:val="000000"/>
        </w:rPr>
        <w:t>o when you find yourselves tied up in knots, having long discussions about who believes what, a bit like dogs doing that sniff circle when they meet on the sidewalk, do this:</w:t>
      </w:r>
    </w:p>
    <w:p w:rsidR="00CA7CB2" w:rsidRPr="003C6C84" w:rsidRDefault="00CA7CB2" w:rsidP="00CA7CB2">
      <w:pPr>
        <w:pStyle w:val="NormalWeb"/>
        <w:shd w:val="clear" w:color="auto" w:fill="FFFFFF"/>
        <w:spacing w:after="0" w:afterAutospacing="0" w:line="260" w:lineRule="atLeast"/>
        <w:rPr>
          <w:rFonts w:asciiTheme="minorHAnsi" w:hAnsiTheme="minorHAnsi" w:cstheme="minorHAnsi"/>
          <w:color w:val="000000"/>
        </w:rPr>
      </w:pPr>
      <w:proofErr w:type="gramStart"/>
      <w:r w:rsidRPr="003C6C84">
        <w:rPr>
          <w:rFonts w:asciiTheme="minorHAnsi" w:hAnsiTheme="minorHAnsi" w:cstheme="minorHAnsi"/>
          <w:color w:val="000000"/>
        </w:rPr>
        <w:t>take</w:t>
      </w:r>
      <w:proofErr w:type="gramEnd"/>
      <w:r w:rsidRPr="003C6C84">
        <w:rPr>
          <w:rFonts w:asciiTheme="minorHAnsi" w:hAnsiTheme="minorHAnsi" w:cstheme="minorHAnsi"/>
          <w:color w:val="000000"/>
        </w:rPr>
        <w:t xml:space="preserve"> out a cup and some bread</w:t>
      </w:r>
    </w:p>
    <w:p w:rsidR="00CA7CB2" w:rsidRPr="003C6C84" w:rsidRDefault="00CA7CB2" w:rsidP="00CA7CB2">
      <w:pPr>
        <w:pStyle w:val="NormalWeb"/>
        <w:shd w:val="clear" w:color="auto" w:fill="FFFFFF"/>
        <w:spacing w:after="0" w:afterAutospacing="0" w:line="260" w:lineRule="atLeast"/>
        <w:rPr>
          <w:rFonts w:asciiTheme="minorHAnsi" w:hAnsiTheme="minorHAnsi" w:cstheme="minorHAnsi"/>
          <w:color w:val="000000"/>
        </w:rPr>
      </w:pPr>
      <w:proofErr w:type="gramStart"/>
      <w:r w:rsidRPr="003C6C84">
        <w:rPr>
          <w:rFonts w:asciiTheme="minorHAnsi" w:hAnsiTheme="minorHAnsi" w:cstheme="minorHAnsi"/>
          <w:color w:val="000000"/>
        </w:rPr>
        <w:t>and</w:t>
      </w:r>
      <w:proofErr w:type="gramEnd"/>
      <w:r w:rsidRPr="003C6C84">
        <w:rPr>
          <w:rFonts w:asciiTheme="minorHAnsi" w:hAnsiTheme="minorHAnsi" w:cstheme="minorHAnsi"/>
          <w:color w:val="000000"/>
        </w:rPr>
        <w:t xml:space="preserve"> put it in the middle of the table,</w:t>
      </w:r>
    </w:p>
    <w:p w:rsidR="00CA7CB2" w:rsidRPr="003C6C84" w:rsidRDefault="00CA7CB2" w:rsidP="00CA7CB2">
      <w:pPr>
        <w:pStyle w:val="NormalWeb"/>
        <w:shd w:val="clear" w:color="auto" w:fill="FFFFFF"/>
        <w:spacing w:after="0" w:afterAutospacing="0" w:line="260" w:lineRule="atLeast"/>
        <w:rPr>
          <w:rFonts w:asciiTheme="minorHAnsi" w:hAnsiTheme="minorHAnsi" w:cstheme="minorHAnsi"/>
          <w:color w:val="000000"/>
        </w:rPr>
      </w:pPr>
      <w:proofErr w:type="gramStart"/>
      <w:r w:rsidRPr="003C6C84">
        <w:rPr>
          <w:rFonts w:asciiTheme="minorHAnsi" w:hAnsiTheme="minorHAnsi" w:cstheme="minorHAnsi"/>
          <w:color w:val="000000"/>
        </w:rPr>
        <w:t>and</w:t>
      </w:r>
      <w:proofErr w:type="gramEnd"/>
      <w:r w:rsidRPr="003C6C84">
        <w:rPr>
          <w:rFonts w:asciiTheme="minorHAnsi" w:hAnsiTheme="minorHAnsi" w:cstheme="minorHAnsi"/>
          <w:color w:val="000000"/>
        </w:rPr>
        <w:t xml:space="preserve"> say a prayer and examine yourselves</w:t>
      </w:r>
    </w:p>
    <w:p w:rsidR="00CA7CB2" w:rsidRPr="003C6C84" w:rsidRDefault="00CA7CB2" w:rsidP="00CA7CB2">
      <w:pPr>
        <w:pStyle w:val="NormalWeb"/>
        <w:shd w:val="clear" w:color="auto" w:fill="FFFFFF"/>
        <w:spacing w:after="0" w:afterAutospacing="0" w:line="260" w:lineRule="atLeast"/>
        <w:rPr>
          <w:rFonts w:asciiTheme="minorHAnsi" w:hAnsiTheme="minorHAnsi" w:cstheme="minorHAnsi"/>
          <w:color w:val="000000"/>
        </w:rPr>
      </w:pPr>
      <w:r w:rsidRPr="003C6C84">
        <w:rPr>
          <w:rFonts w:asciiTheme="minorHAnsi" w:hAnsiTheme="minorHAnsi" w:cstheme="minorHAnsi"/>
          <w:color w:val="000000"/>
        </w:rPr>
        <w:t xml:space="preserve">and then make sure everybody’s rent is paid and there’s food in their fridge and clothes on their backs and then invite everybody to say ‘yes’ to the resurrected Christ with whatever ‘yes’ they can muster in the moment and then you take that bread and you </w:t>
      </w:r>
      <w:proofErr w:type="spellStart"/>
      <w:r w:rsidRPr="003C6C84">
        <w:rPr>
          <w:rFonts w:asciiTheme="minorHAnsi" w:hAnsiTheme="minorHAnsi" w:cstheme="minorHAnsi"/>
          <w:color w:val="000000"/>
        </w:rPr>
        <w:t>dip</w:t>
      </w:r>
      <w:proofErr w:type="spellEnd"/>
      <w:r w:rsidRPr="003C6C84">
        <w:rPr>
          <w:rFonts w:asciiTheme="minorHAnsi" w:hAnsiTheme="minorHAnsi" w:cstheme="minorHAnsi"/>
          <w:color w:val="000000"/>
        </w:rPr>
        <w:t xml:space="preserve"> it in that cup in the ancient/future hope and trust that there is a new creation bursting forth right here right now and then together taste that new life and liberation and forgiveness and as you look those people in the eyes gathered around that table from all walks of life and you see the new humanity, sinners saved by grace, beggars who have found bread showing the others beggars where they found it</w:t>
      </w:r>
    </w:p>
    <w:p w:rsidR="00CA7CB2" w:rsidRPr="003C6C84" w:rsidRDefault="006C683F" w:rsidP="00CA7CB2">
      <w:pPr>
        <w:pStyle w:val="NormalWeb"/>
        <w:shd w:val="clear" w:color="auto" w:fill="FFFFFF"/>
        <w:spacing w:after="0" w:afterAutospacing="0" w:line="260" w:lineRule="atLeast"/>
        <w:rPr>
          <w:rFonts w:asciiTheme="minorHAnsi" w:hAnsiTheme="minorHAnsi" w:cstheme="minorHAnsi"/>
          <w:color w:val="000000"/>
        </w:rPr>
      </w:pPr>
      <w:proofErr w:type="gramStart"/>
      <w:r w:rsidRPr="003C6C84">
        <w:rPr>
          <w:rFonts w:asciiTheme="minorHAnsi" w:hAnsiTheme="minorHAnsi" w:cstheme="minorHAnsi"/>
          <w:color w:val="000000"/>
        </w:rPr>
        <w:t>and</w:t>
      </w:r>
      <w:proofErr w:type="gramEnd"/>
      <w:r w:rsidRPr="003C6C84">
        <w:rPr>
          <w:rFonts w:asciiTheme="minorHAnsi" w:hAnsiTheme="minorHAnsi" w:cstheme="minorHAnsi"/>
          <w:color w:val="000000"/>
        </w:rPr>
        <w:t xml:space="preserve"> in that moment, </w:t>
      </w:r>
      <w:r w:rsidR="00CA7CB2" w:rsidRPr="003C6C84">
        <w:rPr>
          <w:rFonts w:asciiTheme="minorHAnsi" w:hAnsiTheme="minorHAnsi" w:cstheme="minorHAnsi"/>
          <w:color w:val="000000"/>
        </w:rPr>
        <w:t>space</w:t>
      </w:r>
      <w:r w:rsidRPr="003C6C84">
        <w:rPr>
          <w:rFonts w:asciiTheme="minorHAnsi" w:hAnsiTheme="minorHAnsi" w:cstheme="minorHAnsi"/>
          <w:color w:val="000000"/>
        </w:rPr>
        <w:t xml:space="preserve">, </w:t>
      </w:r>
      <w:r w:rsidR="00CA7CB2" w:rsidRPr="003C6C84">
        <w:rPr>
          <w:rFonts w:asciiTheme="minorHAnsi" w:hAnsiTheme="minorHAnsi" w:cstheme="minorHAnsi"/>
          <w:color w:val="000000"/>
        </w:rPr>
        <w:t>place</w:t>
      </w:r>
      <w:r w:rsidRPr="003C6C84">
        <w:rPr>
          <w:rFonts w:asciiTheme="minorHAnsi" w:hAnsiTheme="minorHAnsi" w:cstheme="minorHAnsi"/>
          <w:color w:val="000000"/>
        </w:rPr>
        <w:t xml:space="preserve"> – remind </w:t>
      </w:r>
      <w:r w:rsidR="00CA7CB2" w:rsidRPr="003C6C84">
        <w:rPr>
          <w:rFonts w:asciiTheme="minorHAnsi" w:hAnsiTheme="minorHAnsi" w:cstheme="minorHAnsi"/>
          <w:color w:val="000000"/>
        </w:rPr>
        <w:t>yourselves that</w:t>
      </w:r>
      <w:r w:rsidRPr="003C6C84">
        <w:rPr>
          <w:rFonts w:asciiTheme="minorHAnsi" w:hAnsiTheme="minorHAnsi" w:cstheme="minorHAnsi"/>
          <w:color w:val="000000"/>
        </w:rPr>
        <w:t xml:space="preserve"> </w:t>
      </w:r>
      <w:r w:rsidR="00CA7CB2" w:rsidRPr="003C6C84">
        <w:rPr>
          <w:rFonts w:asciiTheme="minorHAnsi" w:hAnsiTheme="minorHAnsi" w:cstheme="minorHAnsi"/>
          <w:color w:val="000000"/>
        </w:rPr>
        <w:t>this is what you</w:t>
      </w:r>
      <w:r w:rsidRPr="003C6C84">
        <w:rPr>
          <w:rFonts w:asciiTheme="minorHAnsi" w:hAnsiTheme="minorHAnsi" w:cstheme="minorHAnsi"/>
          <w:color w:val="000000"/>
        </w:rPr>
        <w:t xml:space="preserve"> </w:t>
      </w:r>
      <w:r w:rsidR="00CA7CB2" w:rsidRPr="003C6C84">
        <w:rPr>
          <w:rFonts w:asciiTheme="minorHAnsi" w:hAnsiTheme="minorHAnsi" w:cstheme="minorHAnsi"/>
          <w:color w:val="000000"/>
        </w:rPr>
        <w:t>believe.</w:t>
      </w:r>
    </w:p>
    <w:p w:rsidR="00CA7CB2" w:rsidRPr="003C6C84" w:rsidRDefault="00CA7CB2" w:rsidP="00CA7CB2">
      <w:pPr>
        <w:pStyle w:val="NormalWeb"/>
        <w:shd w:val="clear" w:color="auto" w:fill="FFFFFF"/>
        <w:spacing w:after="0" w:afterAutospacing="0" w:line="260" w:lineRule="atLeast"/>
        <w:rPr>
          <w:rFonts w:asciiTheme="minorHAnsi" w:hAnsiTheme="minorHAnsi" w:cstheme="minorHAnsi"/>
          <w:color w:val="000000"/>
        </w:rPr>
      </w:pPr>
      <w:proofErr w:type="gramStart"/>
      <w:r w:rsidRPr="003C6C84">
        <w:rPr>
          <w:rFonts w:asciiTheme="minorHAnsi" w:hAnsiTheme="minorHAnsi" w:cstheme="minorHAnsi"/>
          <w:color w:val="000000"/>
        </w:rPr>
        <w:t>remember</w:t>
      </w:r>
      <w:proofErr w:type="gramEnd"/>
      <w:r w:rsidRPr="003C6C84">
        <w:rPr>
          <w:rFonts w:asciiTheme="minorHAnsi" w:hAnsiTheme="minorHAnsi" w:cstheme="minorHAnsi"/>
          <w:color w:val="000000"/>
        </w:rPr>
        <w:t>, the movement is word to flesh.</w:t>
      </w:r>
    </w:p>
    <w:p w:rsidR="00CA7CB2" w:rsidRDefault="00CA7CB2" w:rsidP="00CA7CB2">
      <w:pPr>
        <w:pStyle w:val="NormalWeb"/>
        <w:shd w:val="clear" w:color="auto" w:fill="FFFFFF"/>
        <w:spacing w:after="0" w:afterAutospacing="0" w:line="260" w:lineRule="atLeast"/>
        <w:rPr>
          <w:rFonts w:asciiTheme="minorHAnsi" w:hAnsiTheme="minorHAnsi" w:cstheme="minorHAnsi"/>
          <w:color w:val="000000"/>
        </w:rPr>
      </w:pPr>
      <w:proofErr w:type="gramStart"/>
      <w:r w:rsidRPr="003C6C84">
        <w:rPr>
          <w:rFonts w:asciiTheme="minorHAnsi" w:hAnsiTheme="minorHAnsi" w:cstheme="minorHAnsi"/>
          <w:color w:val="000000"/>
        </w:rPr>
        <w:t>beware</w:t>
      </w:r>
      <w:proofErr w:type="gramEnd"/>
      <w:r w:rsidRPr="003C6C84">
        <w:rPr>
          <w:rFonts w:asciiTheme="minorHAnsi" w:hAnsiTheme="minorHAnsi" w:cstheme="minorHAnsi"/>
          <w:color w:val="000000"/>
        </w:rPr>
        <w:t xml:space="preserve"> of those who will take the flesh and want to turn it back into words</w:t>
      </w:r>
    </w:p>
    <w:p w:rsidR="009B2F9E" w:rsidRPr="003C6C84" w:rsidRDefault="009B2F9E" w:rsidP="00CA7CB2">
      <w:pPr>
        <w:pStyle w:val="NormalWeb"/>
        <w:shd w:val="clear" w:color="auto" w:fill="FFFFFF"/>
        <w:spacing w:after="0" w:afterAutospacing="0" w:line="260" w:lineRule="atLeast"/>
        <w:rPr>
          <w:rFonts w:asciiTheme="minorHAnsi" w:hAnsiTheme="minorHAnsi" w:cstheme="minorHAnsi"/>
          <w:color w:val="000000"/>
        </w:rPr>
      </w:pPr>
    </w:p>
    <w:p w:rsidR="00CA7043" w:rsidRPr="003C6C84" w:rsidRDefault="00CA7CB2">
      <w:pPr>
        <w:rPr>
          <w:rFonts w:cstheme="minorHAnsi"/>
          <w:sz w:val="24"/>
          <w:szCs w:val="24"/>
        </w:rPr>
      </w:pPr>
      <w:r w:rsidRPr="003C6C84">
        <w:rPr>
          <w:rFonts w:cstheme="minorHAnsi"/>
          <w:sz w:val="24"/>
          <w:szCs w:val="24"/>
        </w:rPr>
        <w:tab/>
      </w:r>
      <w:r w:rsidRPr="003C6C84">
        <w:rPr>
          <w:rFonts w:cstheme="minorHAnsi"/>
          <w:sz w:val="24"/>
          <w:szCs w:val="24"/>
        </w:rPr>
        <w:tab/>
      </w:r>
      <w:r w:rsidRPr="003C6C84">
        <w:rPr>
          <w:rFonts w:cstheme="minorHAnsi"/>
          <w:sz w:val="24"/>
          <w:szCs w:val="24"/>
        </w:rPr>
        <w:tab/>
      </w:r>
      <w:r w:rsidRPr="003C6C84">
        <w:rPr>
          <w:rFonts w:cstheme="minorHAnsi"/>
          <w:sz w:val="24"/>
          <w:szCs w:val="24"/>
        </w:rPr>
        <w:tab/>
      </w:r>
      <w:r w:rsidRPr="003C6C84">
        <w:rPr>
          <w:rFonts w:cstheme="minorHAnsi"/>
          <w:sz w:val="24"/>
          <w:szCs w:val="24"/>
        </w:rPr>
        <w:tab/>
      </w:r>
      <w:r w:rsidRPr="003C6C84">
        <w:rPr>
          <w:rFonts w:cstheme="minorHAnsi"/>
          <w:sz w:val="24"/>
          <w:szCs w:val="24"/>
        </w:rPr>
        <w:tab/>
      </w:r>
      <w:r w:rsidRPr="003C6C84">
        <w:rPr>
          <w:rFonts w:cstheme="minorHAnsi"/>
          <w:sz w:val="24"/>
          <w:szCs w:val="24"/>
        </w:rPr>
        <w:tab/>
      </w:r>
      <w:r w:rsidRPr="003C6C84">
        <w:rPr>
          <w:rFonts w:cstheme="minorHAnsi"/>
          <w:sz w:val="24"/>
          <w:szCs w:val="24"/>
        </w:rPr>
        <w:tab/>
        <w:t>- Rob Bell, farewell talk to Mars Hill</w:t>
      </w:r>
    </w:p>
    <w:sectPr w:rsidR="00CA7043" w:rsidRPr="003C6C84" w:rsidSect="009B2F9E">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C54" w:rsidRDefault="00CA2C54" w:rsidP="003C6C84">
      <w:pPr>
        <w:spacing w:after="0" w:line="240" w:lineRule="auto"/>
      </w:pPr>
      <w:r>
        <w:separator/>
      </w:r>
    </w:p>
  </w:endnote>
  <w:endnote w:type="continuationSeparator" w:id="0">
    <w:p w:rsidR="00CA2C54" w:rsidRDefault="00CA2C54" w:rsidP="003C6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C54" w:rsidRDefault="00CA2C54" w:rsidP="003C6C84">
      <w:pPr>
        <w:spacing w:after="0" w:line="240" w:lineRule="auto"/>
      </w:pPr>
      <w:r>
        <w:separator/>
      </w:r>
    </w:p>
  </w:footnote>
  <w:footnote w:type="continuationSeparator" w:id="0">
    <w:p w:rsidR="00CA2C54" w:rsidRDefault="00CA2C54" w:rsidP="003C6C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3C6C84">
      <w:trPr>
        <w:trHeight w:val="288"/>
      </w:trPr>
      <w:sdt>
        <w:sdtPr>
          <w:rPr>
            <w:rFonts w:asciiTheme="majorHAnsi" w:eastAsiaTheme="majorEastAsia" w:hAnsiTheme="majorHAnsi" w:cstheme="majorBidi"/>
            <w:sz w:val="36"/>
            <w:szCs w:val="36"/>
          </w:rPr>
          <w:alias w:val="Title"/>
          <w:id w:val="77761602"/>
          <w:placeholder>
            <w:docPart w:val="BECB3E1E401847409AD9D7B48EFABA22"/>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3C6C84" w:rsidRDefault="003C6C84" w:rsidP="003C6C8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First Sunday after Christmas</w:t>
              </w:r>
            </w:p>
          </w:tc>
        </w:sdtContent>
      </w:sdt>
      <w:sdt>
        <w:sdtPr>
          <w:rPr>
            <w:rFonts w:asciiTheme="majorHAnsi" w:eastAsiaTheme="majorEastAsia" w:hAnsiTheme="majorHAnsi" w:cstheme="majorBidi"/>
            <w:b/>
            <w:bCs/>
            <w:color w:val="4F81BD" w:themeColor="accent1"/>
            <w:sz w:val="36"/>
            <w:szCs w:val="36"/>
          </w:rPr>
          <w:alias w:val="Year"/>
          <w:id w:val="77761609"/>
          <w:placeholder>
            <w:docPart w:val="E27670E632F741A99B0E6C6C0C67FE2A"/>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tc>
            <w:tcPr>
              <w:tcW w:w="1105" w:type="dxa"/>
            </w:tcPr>
            <w:p w:rsidR="003C6C84" w:rsidRDefault="003C6C84" w:rsidP="003C6C84">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2012</w:t>
              </w:r>
            </w:p>
          </w:tc>
        </w:sdtContent>
      </w:sdt>
    </w:tr>
  </w:tbl>
  <w:p w:rsidR="003C6C84" w:rsidRDefault="003C6C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7CB2"/>
    <w:rsid w:val="001C2A72"/>
    <w:rsid w:val="003C6C84"/>
    <w:rsid w:val="006C683F"/>
    <w:rsid w:val="009B2F9E"/>
    <w:rsid w:val="00CA2C54"/>
    <w:rsid w:val="00CA7043"/>
    <w:rsid w:val="00CA7CB2"/>
    <w:rsid w:val="00D9693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04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CB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3C6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C84"/>
  </w:style>
  <w:style w:type="paragraph" w:styleId="Footer">
    <w:name w:val="footer"/>
    <w:basedOn w:val="Normal"/>
    <w:link w:val="FooterChar"/>
    <w:uiPriority w:val="99"/>
    <w:semiHidden/>
    <w:unhideWhenUsed/>
    <w:rsid w:val="003C6C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6C84"/>
  </w:style>
  <w:style w:type="paragraph" w:styleId="BalloonText">
    <w:name w:val="Balloon Text"/>
    <w:basedOn w:val="Normal"/>
    <w:link w:val="BalloonTextChar"/>
    <w:uiPriority w:val="99"/>
    <w:semiHidden/>
    <w:unhideWhenUsed/>
    <w:rsid w:val="003C6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805765">
      <w:bodyDiv w:val="1"/>
      <w:marLeft w:val="0"/>
      <w:marRight w:val="0"/>
      <w:marTop w:val="0"/>
      <w:marBottom w:val="0"/>
      <w:divBdr>
        <w:top w:val="none" w:sz="0" w:space="0" w:color="auto"/>
        <w:left w:val="none" w:sz="0" w:space="0" w:color="auto"/>
        <w:bottom w:val="none" w:sz="0" w:space="0" w:color="auto"/>
        <w:right w:val="none" w:sz="0" w:space="0" w:color="auto"/>
      </w:divBdr>
    </w:div>
    <w:div w:id="228225165">
      <w:bodyDiv w:val="1"/>
      <w:marLeft w:val="0"/>
      <w:marRight w:val="0"/>
      <w:marTop w:val="0"/>
      <w:marBottom w:val="0"/>
      <w:divBdr>
        <w:top w:val="none" w:sz="0" w:space="0" w:color="auto"/>
        <w:left w:val="none" w:sz="0" w:space="0" w:color="auto"/>
        <w:bottom w:val="none" w:sz="0" w:space="0" w:color="auto"/>
        <w:right w:val="none" w:sz="0" w:space="0" w:color="auto"/>
      </w:divBdr>
    </w:div>
    <w:div w:id="394207691">
      <w:bodyDiv w:val="1"/>
      <w:marLeft w:val="0"/>
      <w:marRight w:val="0"/>
      <w:marTop w:val="0"/>
      <w:marBottom w:val="0"/>
      <w:divBdr>
        <w:top w:val="none" w:sz="0" w:space="0" w:color="auto"/>
        <w:left w:val="none" w:sz="0" w:space="0" w:color="auto"/>
        <w:bottom w:val="none" w:sz="0" w:space="0" w:color="auto"/>
        <w:right w:val="none" w:sz="0" w:space="0" w:color="auto"/>
      </w:divBdr>
    </w:div>
    <w:div w:id="779643640">
      <w:bodyDiv w:val="1"/>
      <w:marLeft w:val="0"/>
      <w:marRight w:val="0"/>
      <w:marTop w:val="0"/>
      <w:marBottom w:val="0"/>
      <w:divBdr>
        <w:top w:val="none" w:sz="0" w:space="0" w:color="auto"/>
        <w:left w:val="none" w:sz="0" w:space="0" w:color="auto"/>
        <w:bottom w:val="none" w:sz="0" w:space="0" w:color="auto"/>
        <w:right w:val="none" w:sz="0" w:space="0" w:color="auto"/>
      </w:divBdr>
    </w:div>
    <w:div w:id="876434176">
      <w:bodyDiv w:val="1"/>
      <w:marLeft w:val="0"/>
      <w:marRight w:val="0"/>
      <w:marTop w:val="0"/>
      <w:marBottom w:val="0"/>
      <w:divBdr>
        <w:top w:val="none" w:sz="0" w:space="0" w:color="auto"/>
        <w:left w:val="none" w:sz="0" w:space="0" w:color="auto"/>
        <w:bottom w:val="none" w:sz="0" w:space="0" w:color="auto"/>
        <w:right w:val="none" w:sz="0" w:space="0" w:color="auto"/>
      </w:divBdr>
    </w:div>
    <w:div w:id="1036081459">
      <w:bodyDiv w:val="1"/>
      <w:marLeft w:val="0"/>
      <w:marRight w:val="0"/>
      <w:marTop w:val="0"/>
      <w:marBottom w:val="0"/>
      <w:divBdr>
        <w:top w:val="none" w:sz="0" w:space="0" w:color="auto"/>
        <w:left w:val="none" w:sz="0" w:space="0" w:color="auto"/>
        <w:bottom w:val="none" w:sz="0" w:space="0" w:color="auto"/>
        <w:right w:val="none" w:sz="0" w:space="0" w:color="auto"/>
      </w:divBdr>
    </w:div>
    <w:div w:id="1654017331">
      <w:bodyDiv w:val="1"/>
      <w:marLeft w:val="0"/>
      <w:marRight w:val="0"/>
      <w:marTop w:val="0"/>
      <w:marBottom w:val="0"/>
      <w:divBdr>
        <w:top w:val="none" w:sz="0" w:space="0" w:color="auto"/>
        <w:left w:val="none" w:sz="0" w:space="0" w:color="auto"/>
        <w:bottom w:val="none" w:sz="0" w:space="0" w:color="auto"/>
        <w:right w:val="none" w:sz="0" w:space="0" w:color="auto"/>
      </w:divBdr>
    </w:div>
    <w:div w:id="1712535820">
      <w:bodyDiv w:val="1"/>
      <w:marLeft w:val="0"/>
      <w:marRight w:val="0"/>
      <w:marTop w:val="0"/>
      <w:marBottom w:val="0"/>
      <w:divBdr>
        <w:top w:val="none" w:sz="0" w:space="0" w:color="auto"/>
        <w:left w:val="none" w:sz="0" w:space="0" w:color="auto"/>
        <w:bottom w:val="none" w:sz="0" w:space="0" w:color="auto"/>
        <w:right w:val="none" w:sz="0" w:space="0" w:color="auto"/>
      </w:divBdr>
    </w:div>
    <w:div w:id="203642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CB3E1E401847409AD9D7B48EFABA22"/>
        <w:category>
          <w:name w:val="General"/>
          <w:gallery w:val="placeholder"/>
        </w:category>
        <w:types>
          <w:type w:val="bbPlcHdr"/>
        </w:types>
        <w:behaviors>
          <w:behavior w:val="content"/>
        </w:behaviors>
        <w:guid w:val="{FD3A17D6-7202-4C92-A8A4-53A4D3DEB321}"/>
      </w:docPartPr>
      <w:docPartBody>
        <w:p w:rsidR="00000000" w:rsidRDefault="00AF683D" w:rsidP="00AF683D">
          <w:pPr>
            <w:pStyle w:val="BECB3E1E401847409AD9D7B48EFABA22"/>
          </w:pPr>
          <w:r>
            <w:rPr>
              <w:rFonts w:asciiTheme="majorHAnsi" w:eastAsiaTheme="majorEastAsia" w:hAnsiTheme="majorHAnsi" w:cstheme="majorBidi"/>
              <w:sz w:val="36"/>
              <w:szCs w:val="36"/>
            </w:rPr>
            <w:t>[Type the document title]</w:t>
          </w:r>
        </w:p>
      </w:docPartBody>
    </w:docPart>
    <w:docPart>
      <w:docPartPr>
        <w:name w:val="E27670E632F741A99B0E6C6C0C67FE2A"/>
        <w:category>
          <w:name w:val="General"/>
          <w:gallery w:val="placeholder"/>
        </w:category>
        <w:types>
          <w:type w:val="bbPlcHdr"/>
        </w:types>
        <w:behaviors>
          <w:behavior w:val="content"/>
        </w:behaviors>
        <w:guid w:val="{76623570-90C0-4E59-834B-DA6173B736AB}"/>
      </w:docPartPr>
      <w:docPartBody>
        <w:p w:rsidR="00000000" w:rsidRDefault="00AF683D" w:rsidP="00AF683D">
          <w:pPr>
            <w:pStyle w:val="E27670E632F741A99B0E6C6C0C67FE2A"/>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F683D"/>
    <w:rsid w:val="0097370C"/>
    <w:rsid w:val="00AF683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CB3E1E401847409AD9D7B48EFABA22">
    <w:name w:val="BECB3E1E401847409AD9D7B48EFABA22"/>
    <w:rsid w:val="00AF683D"/>
  </w:style>
  <w:style w:type="paragraph" w:customStyle="1" w:styleId="E27670E632F741A99B0E6C6C0C67FE2A">
    <w:name w:val="E27670E632F741A99B0E6C6C0C67FE2A"/>
    <w:rsid w:val="00AF683D"/>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Sunday after Christmas</dc:title>
  <dc:creator>Walter Thiessen</dc:creator>
  <cp:lastModifiedBy>Walter Thiessen</cp:lastModifiedBy>
  <cp:revision>1</cp:revision>
  <cp:lastPrinted>2011-12-28T23:42:00Z</cp:lastPrinted>
  <dcterms:created xsi:type="dcterms:W3CDTF">2011-12-28T14:04:00Z</dcterms:created>
  <dcterms:modified xsi:type="dcterms:W3CDTF">2011-12-28T23:43:00Z</dcterms:modified>
</cp:coreProperties>
</file>