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A" w:rsidRPr="000D3D9A" w:rsidRDefault="000D3D9A" w:rsidP="000D3D9A">
      <w:pPr>
        <w:spacing w:before="100" w:beforeAutospacing="1" w:after="100" w:afterAutospacing="1" w:line="240" w:lineRule="auto"/>
        <w:outlineLvl w:val="2"/>
        <w:rPr>
          <w:rFonts w:eastAsia="Times New Roman" w:cstheme="minorHAnsi"/>
          <w:b/>
          <w:bCs/>
          <w:color w:val="000000"/>
          <w:lang w:val="en-CA" w:eastAsia="en-CA" w:bidi="ar-SA"/>
        </w:rPr>
      </w:pPr>
      <w:r w:rsidRPr="000D3D9A">
        <w:rPr>
          <w:rFonts w:eastAsia="Times New Roman" w:cstheme="minorHAnsi"/>
          <w:b/>
          <w:bCs/>
          <w:color w:val="000000"/>
          <w:lang w:val="en-CA" w:eastAsia="en-CA" w:bidi="ar-SA"/>
        </w:rPr>
        <w:t>1 Sam</w:t>
      </w:r>
      <w:r>
        <w:rPr>
          <w:rFonts w:eastAsia="Times New Roman" w:cstheme="minorHAnsi"/>
          <w:b/>
          <w:bCs/>
          <w:color w:val="000000"/>
          <w:lang w:val="en-CA" w:eastAsia="en-CA" w:bidi="ar-SA"/>
        </w:rPr>
        <w:t>uel 8:4-11, (12-15), 16-20</w:t>
      </w:r>
    </w:p>
    <w:p w:rsidR="000D3D9A" w:rsidRPr="000D3D9A" w:rsidRDefault="000D3D9A" w:rsidP="000D3D9A">
      <w:pPr>
        <w:spacing w:before="100" w:beforeAutospacing="1" w:after="100" w:afterAutospacing="1"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All the elders of Israel gathered together and came to Samuel at Ramah, and said to him, "You are old and your sons do not follow in your ways; appoint for us, then, a king to govern us, like other nations." But the thing displeased Samuel when they said, "Give us a king to govern us." Samuel prayed to the LORD, and the LORD said to Samuel, "Listen to the voice of the people in all that they say to you; for they have not rejected you, but they have rejected me from being king over them. Just as they have done to me, from the day I brought them up out of Egypt to this day, forsaking me and serving other gods, so also they are doing to you. Now then, listen to their voice; only-- you shall solemnly warn them, and show them the ways of the king who shall reign over them."</w:t>
      </w:r>
    </w:p>
    <w:p w:rsidR="000D3D9A" w:rsidRPr="000D3D9A" w:rsidRDefault="000D3D9A" w:rsidP="000D3D9A">
      <w:pPr>
        <w:spacing w:before="100" w:beforeAutospacing="1" w:after="100" w:afterAutospacing="1"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So Samuel reported all the words of the LORD to the people who were asking him for a king. He said, "These will be the ways of the king who will reign over you: he will take your sons and appoint them to his chariots and to be his horsemen, a</w:t>
      </w:r>
      <w:r>
        <w:rPr>
          <w:rFonts w:eastAsia="Times New Roman" w:cstheme="minorHAnsi"/>
          <w:color w:val="000000"/>
          <w:lang w:val="en-CA" w:eastAsia="en-CA" w:bidi="ar-SA"/>
        </w:rPr>
        <w:t xml:space="preserve">nd to run before his chariots; </w:t>
      </w:r>
      <w:r w:rsidRPr="000D3D9A">
        <w:rPr>
          <w:rFonts w:eastAsia="Times New Roman" w:cstheme="minorHAnsi"/>
          <w:color w:val="000000"/>
          <w:lang w:val="en-CA" w:eastAsia="en-CA" w:bidi="ar-SA"/>
        </w:rPr>
        <w:t>and he will appoint for himself commanders of thousands and commanders of fifties, and some to plow his ground and to reap his harvest, and to make his implements of war and the equipment of his chariots. He will take your daughters to be perfumers and cooks and bakers. He will take the best of your fields and vineyards and olive orchards and give them to his courtiers. He will take one-tenth of your grain and of your vineyards and give it to his officers and his courtie</w:t>
      </w:r>
      <w:r>
        <w:rPr>
          <w:rFonts w:eastAsia="Times New Roman" w:cstheme="minorHAnsi"/>
          <w:color w:val="000000"/>
          <w:lang w:val="en-CA" w:eastAsia="en-CA" w:bidi="ar-SA"/>
        </w:rPr>
        <w:t>rs.</w:t>
      </w:r>
      <w:r w:rsidRPr="000D3D9A">
        <w:rPr>
          <w:rFonts w:eastAsia="Times New Roman" w:cstheme="minorHAnsi"/>
          <w:color w:val="000000"/>
          <w:lang w:val="en-CA" w:eastAsia="en-CA" w:bidi="ar-SA"/>
        </w:rPr>
        <w:t xml:space="preserve"> He will take your male and female slaves, and the best of your cattle and donkeys, and put them to his work. He will take one-tenth of your flocks, and you shall be his slaves. And in that day you will cry out because of your king, whom you have chosen for yourselves; but the LORD will not answer you in that day."</w:t>
      </w:r>
    </w:p>
    <w:p w:rsidR="000D3D9A" w:rsidRPr="000D3D9A" w:rsidRDefault="000D3D9A" w:rsidP="000D3D9A">
      <w:pPr>
        <w:spacing w:before="100" w:beforeAutospacing="1" w:after="100" w:afterAutospacing="1"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But the people refused to listen to the voice of Samuel; they said, "No! but we are determined to have a king over us, so that we also may be like other nations, and that our king may govern us and go out before us and fight our battles."</w:t>
      </w:r>
    </w:p>
    <w:p w:rsidR="000D3D9A" w:rsidRDefault="000D3D9A" w:rsidP="000D3D9A">
      <w:pPr>
        <w:spacing w:before="100" w:beforeAutospacing="1" w:after="100" w:afterAutospacing="1" w:line="240" w:lineRule="auto"/>
        <w:outlineLvl w:val="2"/>
        <w:rPr>
          <w:rFonts w:eastAsia="Times New Roman" w:cstheme="minorHAnsi"/>
          <w:b/>
          <w:bCs/>
          <w:color w:val="000000"/>
          <w:lang w:val="en-CA" w:eastAsia="en-CA" w:bidi="ar-SA"/>
        </w:rPr>
      </w:pPr>
    </w:p>
    <w:p w:rsidR="000D3D9A" w:rsidRPr="000D3D9A" w:rsidRDefault="000D3D9A" w:rsidP="000D3D9A">
      <w:pPr>
        <w:spacing w:before="100" w:beforeAutospacing="1" w:after="100" w:afterAutospacing="1" w:line="240" w:lineRule="auto"/>
        <w:outlineLvl w:val="2"/>
        <w:rPr>
          <w:rFonts w:eastAsia="Times New Roman" w:cstheme="minorHAnsi"/>
          <w:b/>
          <w:bCs/>
          <w:color w:val="000000"/>
          <w:lang w:val="en-CA" w:eastAsia="en-CA" w:bidi="ar-SA"/>
        </w:rPr>
      </w:pPr>
      <w:r w:rsidRPr="000D3D9A">
        <w:rPr>
          <w:rFonts w:eastAsia="Times New Roman" w:cstheme="minorHAnsi"/>
          <w:b/>
          <w:bCs/>
          <w:color w:val="000000"/>
          <w:lang w:val="en-CA" w:eastAsia="en-CA" w:bidi="ar-SA"/>
        </w:rPr>
        <w:t xml:space="preserve">Psalm 138 </w:t>
      </w:r>
    </w:p>
    <w:p w:rsidR="000D3D9A" w:rsidRDefault="000D3D9A" w:rsidP="000D3D9A">
      <w:pPr>
        <w:spacing w:after="0" w:line="240" w:lineRule="auto"/>
        <w:rPr>
          <w:rFonts w:eastAsia="Times New Roman" w:cstheme="minorHAnsi"/>
          <w:color w:val="000000"/>
          <w:lang w:val="en-CA" w:eastAsia="en-CA" w:bidi="ar-SA"/>
        </w:rPr>
        <w:sectPr w:rsidR="000D3D9A" w:rsidSect="009839DB">
          <w:headerReference w:type="default" r:id="rId6"/>
          <w:pgSz w:w="12240" w:h="15840"/>
          <w:pgMar w:top="1440" w:right="1440" w:bottom="1440" w:left="1440" w:header="708" w:footer="708" w:gutter="0"/>
          <w:cols w:space="708"/>
          <w:docGrid w:linePitch="360"/>
        </w:sectPr>
      </w:pPr>
    </w:p>
    <w:p w:rsidR="000D3D9A" w:rsidRPr="000D3D9A" w:rsidRDefault="000D3D9A" w:rsidP="000D3D9A">
      <w:pPr>
        <w:spacing w:after="0"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lastRenderedPageBreak/>
        <w:t>1</w:t>
      </w:r>
      <w:r>
        <w:rPr>
          <w:rFonts w:eastAsia="Times New Roman" w:cstheme="minorHAnsi"/>
          <w:color w:val="000000"/>
          <w:lang w:val="en-CA" w:eastAsia="en-CA" w:bidi="ar-SA"/>
        </w:rPr>
        <w:t xml:space="preserve"> </w:t>
      </w:r>
      <w:r w:rsidRPr="000D3D9A">
        <w:rPr>
          <w:rFonts w:eastAsia="Times New Roman" w:cstheme="minorHAnsi"/>
          <w:color w:val="000000"/>
          <w:lang w:val="en-CA" w:eastAsia="en-CA" w:bidi="ar-SA"/>
        </w:rPr>
        <w:t xml:space="preserve">I will give thanks to you, O LORD, with my whole heart; </w:t>
      </w:r>
      <w:r w:rsidRPr="000D3D9A">
        <w:rPr>
          <w:rFonts w:eastAsia="Times New Roman" w:cstheme="minorHAnsi"/>
          <w:color w:val="000000"/>
          <w:lang w:val="en-CA" w:eastAsia="en-CA" w:bidi="ar-SA"/>
        </w:rPr>
        <w:br/>
        <w:t>before the gods I will sing your praise.</w:t>
      </w:r>
    </w:p>
    <w:p w:rsidR="000D3D9A" w:rsidRPr="000D3D9A" w:rsidRDefault="000D3D9A" w:rsidP="000D3D9A">
      <w:pPr>
        <w:spacing w:after="0"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2</w:t>
      </w:r>
      <w:r>
        <w:rPr>
          <w:rFonts w:eastAsia="Times New Roman" w:cstheme="minorHAnsi"/>
          <w:color w:val="000000"/>
          <w:lang w:val="en-CA" w:eastAsia="en-CA" w:bidi="ar-SA"/>
        </w:rPr>
        <w:t xml:space="preserve"> </w:t>
      </w:r>
      <w:r w:rsidRPr="000D3D9A">
        <w:rPr>
          <w:rFonts w:eastAsia="Times New Roman" w:cstheme="minorHAnsi"/>
          <w:color w:val="000000"/>
          <w:lang w:val="en-CA" w:eastAsia="en-CA" w:bidi="ar-SA"/>
        </w:rPr>
        <w:t>I will bow down toward your holy temple</w:t>
      </w:r>
      <w:r w:rsidRPr="000D3D9A">
        <w:rPr>
          <w:rFonts w:eastAsia="Times New Roman" w:cstheme="minorHAnsi"/>
          <w:color w:val="000000"/>
          <w:lang w:val="en-CA" w:eastAsia="en-CA" w:bidi="ar-SA"/>
        </w:rPr>
        <w:br/>
        <w:t xml:space="preserve">and praise your Name, </w:t>
      </w:r>
      <w:r w:rsidRPr="000D3D9A">
        <w:rPr>
          <w:rFonts w:eastAsia="Times New Roman" w:cstheme="minorHAnsi"/>
          <w:color w:val="000000"/>
          <w:lang w:val="en-CA" w:eastAsia="en-CA" w:bidi="ar-SA"/>
        </w:rPr>
        <w:br/>
        <w:t>because of your love and faithfulness;</w:t>
      </w:r>
    </w:p>
    <w:p w:rsidR="000D3D9A" w:rsidRPr="000D3D9A" w:rsidRDefault="000D3D9A" w:rsidP="000D3D9A">
      <w:pPr>
        <w:spacing w:after="0"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3</w:t>
      </w:r>
      <w:r>
        <w:rPr>
          <w:rFonts w:eastAsia="Times New Roman" w:cstheme="minorHAnsi"/>
          <w:color w:val="000000"/>
          <w:lang w:val="en-CA" w:eastAsia="en-CA" w:bidi="ar-SA"/>
        </w:rPr>
        <w:t xml:space="preserve"> </w:t>
      </w:r>
      <w:r w:rsidRPr="000D3D9A">
        <w:rPr>
          <w:rFonts w:eastAsia="Times New Roman" w:cstheme="minorHAnsi"/>
          <w:color w:val="000000"/>
          <w:lang w:val="en-CA" w:eastAsia="en-CA" w:bidi="ar-SA"/>
        </w:rPr>
        <w:t xml:space="preserve">For you have glorified your Name </w:t>
      </w:r>
      <w:r w:rsidRPr="000D3D9A">
        <w:rPr>
          <w:rFonts w:eastAsia="Times New Roman" w:cstheme="minorHAnsi"/>
          <w:color w:val="000000"/>
          <w:lang w:val="en-CA" w:eastAsia="en-CA" w:bidi="ar-SA"/>
        </w:rPr>
        <w:br/>
        <w:t>and your word above all things.</w:t>
      </w:r>
    </w:p>
    <w:p w:rsidR="000D3D9A" w:rsidRPr="000D3D9A" w:rsidRDefault="000D3D9A" w:rsidP="000D3D9A">
      <w:pPr>
        <w:spacing w:after="0"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4</w:t>
      </w:r>
      <w:r>
        <w:rPr>
          <w:rFonts w:eastAsia="Times New Roman" w:cstheme="minorHAnsi"/>
          <w:color w:val="000000"/>
          <w:lang w:val="en-CA" w:eastAsia="en-CA" w:bidi="ar-SA"/>
        </w:rPr>
        <w:t xml:space="preserve"> </w:t>
      </w:r>
      <w:r w:rsidRPr="000D3D9A">
        <w:rPr>
          <w:rFonts w:eastAsia="Times New Roman" w:cstheme="minorHAnsi"/>
          <w:color w:val="000000"/>
          <w:lang w:val="en-CA" w:eastAsia="en-CA" w:bidi="ar-SA"/>
        </w:rPr>
        <w:t xml:space="preserve">When I called, you answered me; </w:t>
      </w:r>
      <w:r w:rsidRPr="000D3D9A">
        <w:rPr>
          <w:rFonts w:eastAsia="Times New Roman" w:cstheme="minorHAnsi"/>
          <w:color w:val="000000"/>
          <w:lang w:val="en-CA" w:eastAsia="en-CA" w:bidi="ar-SA"/>
        </w:rPr>
        <w:br/>
        <w:t>you increased my strength within me.</w:t>
      </w:r>
    </w:p>
    <w:p w:rsidR="000D3D9A" w:rsidRPr="000D3D9A" w:rsidRDefault="000D3D9A" w:rsidP="000D3D9A">
      <w:pPr>
        <w:spacing w:after="0"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5</w:t>
      </w:r>
      <w:r>
        <w:rPr>
          <w:rFonts w:eastAsia="Times New Roman" w:cstheme="minorHAnsi"/>
          <w:color w:val="000000"/>
          <w:lang w:val="en-CA" w:eastAsia="en-CA" w:bidi="ar-SA"/>
        </w:rPr>
        <w:t xml:space="preserve"> </w:t>
      </w:r>
      <w:r w:rsidRPr="000D3D9A">
        <w:rPr>
          <w:rFonts w:eastAsia="Times New Roman" w:cstheme="minorHAnsi"/>
          <w:color w:val="000000"/>
          <w:lang w:val="en-CA" w:eastAsia="en-CA" w:bidi="ar-SA"/>
        </w:rPr>
        <w:t xml:space="preserve">All the kings of the earth will praise you, O LORD, </w:t>
      </w:r>
      <w:r w:rsidRPr="000D3D9A">
        <w:rPr>
          <w:rFonts w:eastAsia="Times New Roman" w:cstheme="minorHAnsi"/>
          <w:color w:val="000000"/>
          <w:lang w:val="en-CA" w:eastAsia="en-CA" w:bidi="ar-SA"/>
        </w:rPr>
        <w:br/>
        <w:t>when they have heard the words of your mouth.</w:t>
      </w:r>
    </w:p>
    <w:p w:rsidR="000D3D9A" w:rsidRPr="000D3D9A" w:rsidRDefault="000D3D9A" w:rsidP="000D3D9A">
      <w:pPr>
        <w:spacing w:after="0"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lastRenderedPageBreak/>
        <w:t>6</w:t>
      </w:r>
      <w:r>
        <w:rPr>
          <w:rFonts w:eastAsia="Times New Roman" w:cstheme="minorHAnsi"/>
          <w:color w:val="000000"/>
          <w:lang w:val="en-CA" w:eastAsia="en-CA" w:bidi="ar-SA"/>
        </w:rPr>
        <w:t xml:space="preserve"> </w:t>
      </w:r>
      <w:r w:rsidRPr="000D3D9A">
        <w:rPr>
          <w:rFonts w:eastAsia="Times New Roman" w:cstheme="minorHAnsi"/>
          <w:color w:val="000000"/>
          <w:lang w:val="en-CA" w:eastAsia="en-CA" w:bidi="ar-SA"/>
        </w:rPr>
        <w:t xml:space="preserve">They will sing of the ways of the LORD, </w:t>
      </w:r>
      <w:r w:rsidRPr="000D3D9A">
        <w:rPr>
          <w:rFonts w:eastAsia="Times New Roman" w:cstheme="minorHAnsi"/>
          <w:color w:val="000000"/>
          <w:lang w:val="en-CA" w:eastAsia="en-CA" w:bidi="ar-SA"/>
        </w:rPr>
        <w:br/>
        <w:t>that great is the glory of the LORD.</w:t>
      </w:r>
    </w:p>
    <w:p w:rsidR="000D3D9A" w:rsidRPr="000D3D9A" w:rsidRDefault="000D3D9A" w:rsidP="000D3D9A">
      <w:pPr>
        <w:spacing w:after="0"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7</w:t>
      </w:r>
      <w:r>
        <w:rPr>
          <w:rFonts w:eastAsia="Times New Roman" w:cstheme="minorHAnsi"/>
          <w:color w:val="000000"/>
          <w:lang w:val="en-CA" w:eastAsia="en-CA" w:bidi="ar-SA"/>
        </w:rPr>
        <w:t xml:space="preserve"> </w:t>
      </w:r>
      <w:r w:rsidRPr="000D3D9A">
        <w:rPr>
          <w:rFonts w:eastAsia="Times New Roman" w:cstheme="minorHAnsi"/>
          <w:color w:val="000000"/>
          <w:lang w:val="en-CA" w:eastAsia="en-CA" w:bidi="ar-SA"/>
        </w:rPr>
        <w:t xml:space="preserve">Though the LORD be high, he cares for the lowly; </w:t>
      </w:r>
      <w:r w:rsidRPr="000D3D9A">
        <w:rPr>
          <w:rFonts w:eastAsia="Times New Roman" w:cstheme="minorHAnsi"/>
          <w:color w:val="000000"/>
          <w:lang w:val="en-CA" w:eastAsia="en-CA" w:bidi="ar-SA"/>
        </w:rPr>
        <w:br/>
        <w:t>he perceives the haughty from afar.</w:t>
      </w:r>
    </w:p>
    <w:p w:rsidR="000D3D9A" w:rsidRPr="000D3D9A" w:rsidRDefault="000D3D9A" w:rsidP="000D3D9A">
      <w:pPr>
        <w:spacing w:after="0"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8</w:t>
      </w:r>
      <w:r>
        <w:rPr>
          <w:rFonts w:eastAsia="Times New Roman" w:cstheme="minorHAnsi"/>
          <w:color w:val="000000"/>
          <w:lang w:val="en-CA" w:eastAsia="en-CA" w:bidi="ar-SA"/>
        </w:rPr>
        <w:t xml:space="preserve"> </w:t>
      </w:r>
      <w:r w:rsidRPr="000D3D9A">
        <w:rPr>
          <w:rFonts w:eastAsia="Times New Roman" w:cstheme="minorHAnsi"/>
          <w:color w:val="000000"/>
          <w:lang w:val="en-CA" w:eastAsia="en-CA" w:bidi="ar-SA"/>
        </w:rPr>
        <w:t xml:space="preserve">Though I walk in the midst of trouble, you keep me safe; </w:t>
      </w:r>
      <w:r w:rsidRPr="000D3D9A">
        <w:rPr>
          <w:rFonts w:eastAsia="Times New Roman" w:cstheme="minorHAnsi"/>
          <w:color w:val="000000"/>
          <w:lang w:val="en-CA" w:eastAsia="en-CA" w:bidi="ar-SA"/>
        </w:rPr>
        <w:br/>
        <w:t>you stretch forth your hand against the fury of my enemies;</w:t>
      </w:r>
      <w:r w:rsidRPr="000D3D9A">
        <w:rPr>
          <w:rFonts w:eastAsia="Times New Roman" w:cstheme="minorHAnsi"/>
          <w:color w:val="000000"/>
          <w:lang w:val="en-CA" w:eastAsia="en-CA" w:bidi="ar-SA"/>
        </w:rPr>
        <w:br/>
        <w:t>your right hand shall save me.</w:t>
      </w:r>
    </w:p>
    <w:p w:rsidR="000D3D9A" w:rsidRPr="000D3D9A" w:rsidRDefault="000D3D9A" w:rsidP="000D3D9A">
      <w:pPr>
        <w:spacing w:after="0"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9</w:t>
      </w:r>
      <w:r>
        <w:rPr>
          <w:rFonts w:eastAsia="Times New Roman" w:cstheme="minorHAnsi"/>
          <w:color w:val="000000"/>
          <w:lang w:val="en-CA" w:eastAsia="en-CA" w:bidi="ar-SA"/>
        </w:rPr>
        <w:t xml:space="preserve"> </w:t>
      </w:r>
      <w:r w:rsidRPr="000D3D9A">
        <w:rPr>
          <w:rFonts w:eastAsia="Times New Roman" w:cstheme="minorHAnsi"/>
          <w:color w:val="000000"/>
          <w:lang w:val="en-CA" w:eastAsia="en-CA" w:bidi="ar-SA"/>
        </w:rPr>
        <w:t xml:space="preserve">The LORD will make good his purpose for me; </w:t>
      </w:r>
      <w:r w:rsidRPr="000D3D9A">
        <w:rPr>
          <w:rFonts w:eastAsia="Times New Roman" w:cstheme="minorHAnsi"/>
          <w:color w:val="000000"/>
          <w:lang w:val="en-CA" w:eastAsia="en-CA" w:bidi="ar-SA"/>
        </w:rPr>
        <w:br/>
        <w:t>O LORD, your love endures for ever;</w:t>
      </w:r>
      <w:r w:rsidRPr="000D3D9A">
        <w:rPr>
          <w:rFonts w:eastAsia="Times New Roman" w:cstheme="minorHAnsi"/>
          <w:color w:val="000000"/>
          <w:lang w:val="en-CA" w:eastAsia="en-CA" w:bidi="ar-SA"/>
        </w:rPr>
        <w:br/>
        <w:t>do not abandon the works of your hands.</w:t>
      </w:r>
    </w:p>
    <w:p w:rsidR="000D3D9A" w:rsidRDefault="000D3D9A" w:rsidP="000D3D9A">
      <w:pPr>
        <w:spacing w:before="100" w:beforeAutospacing="1" w:after="100" w:afterAutospacing="1" w:line="240" w:lineRule="auto"/>
        <w:outlineLvl w:val="2"/>
        <w:rPr>
          <w:rFonts w:eastAsia="Times New Roman" w:cstheme="minorHAnsi"/>
          <w:b/>
          <w:bCs/>
          <w:color w:val="000000"/>
          <w:lang w:val="en-CA" w:eastAsia="en-CA" w:bidi="ar-SA"/>
        </w:rPr>
        <w:sectPr w:rsidR="000D3D9A" w:rsidSect="000D3D9A">
          <w:type w:val="continuous"/>
          <w:pgSz w:w="12240" w:h="15840"/>
          <w:pgMar w:top="1440" w:right="1440" w:bottom="1440" w:left="1440" w:header="708" w:footer="708" w:gutter="0"/>
          <w:cols w:num="2" w:space="708"/>
          <w:docGrid w:linePitch="360"/>
        </w:sectPr>
      </w:pPr>
    </w:p>
    <w:p w:rsidR="000D3D9A" w:rsidRDefault="000D3D9A" w:rsidP="000D3D9A">
      <w:pPr>
        <w:spacing w:before="100" w:beforeAutospacing="1" w:after="100" w:afterAutospacing="1" w:line="240" w:lineRule="auto"/>
        <w:outlineLvl w:val="2"/>
        <w:rPr>
          <w:rFonts w:eastAsia="Times New Roman" w:cstheme="minorHAnsi"/>
          <w:b/>
          <w:bCs/>
          <w:color w:val="000000"/>
          <w:lang w:val="en-CA" w:eastAsia="en-CA" w:bidi="ar-SA"/>
        </w:rPr>
      </w:pPr>
    </w:p>
    <w:p w:rsidR="000D3D9A" w:rsidRPr="000D3D9A" w:rsidRDefault="000D3D9A" w:rsidP="000D3D9A">
      <w:pPr>
        <w:spacing w:before="100" w:beforeAutospacing="1" w:after="100" w:afterAutospacing="1" w:line="240" w:lineRule="auto"/>
        <w:outlineLvl w:val="2"/>
        <w:rPr>
          <w:rFonts w:eastAsia="Times New Roman" w:cstheme="minorHAnsi"/>
          <w:b/>
          <w:bCs/>
          <w:color w:val="000000"/>
          <w:lang w:val="en-CA" w:eastAsia="en-CA" w:bidi="ar-SA"/>
        </w:rPr>
      </w:pPr>
      <w:r w:rsidRPr="000D3D9A">
        <w:rPr>
          <w:rFonts w:eastAsia="Times New Roman" w:cstheme="minorHAnsi"/>
          <w:b/>
          <w:bCs/>
          <w:color w:val="000000"/>
          <w:lang w:val="en-CA" w:eastAsia="en-CA" w:bidi="ar-SA"/>
        </w:rPr>
        <w:lastRenderedPageBreak/>
        <w:t>2 Corinthians 4:13-5:1</w:t>
      </w:r>
    </w:p>
    <w:p w:rsidR="000D3D9A" w:rsidRPr="000D3D9A" w:rsidRDefault="000D3D9A" w:rsidP="000D3D9A">
      <w:pPr>
        <w:spacing w:before="100" w:beforeAutospacing="1" w:after="100" w:afterAutospacing="1"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Just as we have the same spirit of faith that is in accordance with scripture-- "I believed, and so I spoke" -- 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p>
    <w:p w:rsidR="000D3D9A" w:rsidRPr="000D3D9A" w:rsidRDefault="000D3D9A" w:rsidP="000D3D9A">
      <w:pPr>
        <w:spacing w:before="100" w:beforeAutospacing="1" w:after="100" w:afterAutospacing="1"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rsidR="000D3D9A" w:rsidRPr="000D3D9A" w:rsidRDefault="000D3D9A" w:rsidP="000D3D9A">
      <w:pPr>
        <w:spacing w:before="100" w:beforeAutospacing="1" w:after="100" w:afterAutospacing="1"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For we know that if the earthly tent we live in is destroyed, we have a building from God, a house not made with hands, eternal in the heavens.</w:t>
      </w:r>
    </w:p>
    <w:p w:rsidR="000D3D9A" w:rsidRPr="000D3D9A" w:rsidRDefault="000D3D9A" w:rsidP="000D3D9A">
      <w:pPr>
        <w:spacing w:before="100" w:beforeAutospacing="1" w:after="100" w:afterAutospacing="1" w:line="240" w:lineRule="auto"/>
        <w:outlineLvl w:val="2"/>
        <w:rPr>
          <w:rFonts w:eastAsia="Times New Roman" w:cstheme="minorHAnsi"/>
          <w:b/>
          <w:bCs/>
          <w:color w:val="000000"/>
          <w:lang w:val="en-CA" w:eastAsia="en-CA" w:bidi="ar-SA"/>
        </w:rPr>
      </w:pPr>
      <w:r w:rsidRPr="000D3D9A">
        <w:rPr>
          <w:rFonts w:eastAsia="Times New Roman" w:cstheme="minorHAnsi"/>
          <w:b/>
          <w:bCs/>
          <w:color w:val="000000"/>
          <w:lang w:val="en-CA" w:eastAsia="en-CA" w:bidi="ar-SA"/>
        </w:rPr>
        <w:t>Mark 3:20-35</w:t>
      </w:r>
    </w:p>
    <w:p w:rsidR="000D3D9A" w:rsidRPr="000D3D9A" w:rsidRDefault="000D3D9A" w:rsidP="000D3D9A">
      <w:pPr>
        <w:spacing w:before="100" w:beforeAutospacing="1" w:after="100" w:afterAutospacing="1"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 xml:space="preserve">The crowd came together again, so that Jesus and his disciples could not even eat. When his family heard it, they went out to restrain him, for people were saying, "He has gone out of his mind." And the scribes who came down from Jerusalem said, "He has </w:t>
      </w:r>
      <w:proofErr w:type="spellStart"/>
      <w:r w:rsidRPr="000D3D9A">
        <w:rPr>
          <w:rFonts w:eastAsia="Times New Roman" w:cstheme="minorHAnsi"/>
          <w:color w:val="000000"/>
          <w:lang w:val="en-CA" w:eastAsia="en-CA" w:bidi="ar-SA"/>
        </w:rPr>
        <w:t>Beelzebul</w:t>
      </w:r>
      <w:proofErr w:type="spellEnd"/>
      <w:r w:rsidRPr="000D3D9A">
        <w:rPr>
          <w:rFonts w:eastAsia="Times New Roman" w:cstheme="minorHAnsi"/>
          <w:color w:val="000000"/>
          <w:lang w:val="en-CA" w:eastAsia="en-CA" w:bidi="ar-SA"/>
        </w:rPr>
        <w:t>, and by the ruler of the demons he casts out demons." And he called them to him, and spoke to them in parables, "How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w:t>
      </w:r>
    </w:p>
    <w:p w:rsidR="000D3D9A" w:rsidRPr="000D3D9A" w:rsidRDefault="000D3D9A" w:rsidP="000D3D9A">
      <w:pPr>
        <w:spacing w:before="100" w:beforeAutospacing="1" w:after="100" w:afterAutospacing="1"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"Truly I tell you, people will be forgiven for their sins and whatever blasphemies they utter; but whoever blasphemes against the Holy Spirit can never have forgiveness, but is guilty of an eternal sin" -- for they had said, "He has an unclean spirit."</w:t>
      </w:r>
    </w:p>
    <w:p w:rsidR="000D3D9A" w:rsidRPr="000D3D9A" w:rsidRDefault="000D3D9A" w:rsidP="000D3D9A">
      <w:pPr>
        <w:spacing w:before="100" w:beforeAutospacing="1" w:after="100" w:afterAutospacing="1" w:line="240" w:lineRule="auto"/>
        <w:rPr>
          <w:rFonts w:eastAsia="Times New Roman" w:cstheme="minorHAnsi"/>
          <w:color w:val="000000"/>
          <w:lang w:val="en-CA" w:eastAsia="en-CA" w:bidi="ar-SA"/>
        </w:rPr>
      </w:pPr>
      <w:r w:rsidRPr="000D3D9A">
        <w:rPr>
          <w:rFonts w:eastAsia="Times New Roman" w:cstheme="minorHAnsi"/>
          <w:color w:val="000000"/>
          <w:lang w:val="en-CA" w:eastAsia="en-CA" w:bidi="ar-SA"/>
        </w:rPr>
        <w:t>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my brother and sister and mother."</w:t>
      </w:r>
    </w:p>
    <w:p w:rsidR="000D3D9A" w:rsidRDefault="000D3D9A" w:rsidP="000D3D9A">
      <w:pPr>
        <w:pStyle w:val="p7"/>
        <w:jc w:val="center"/>
        <w:rPr>
          <w:rFonts w:asciiTheme="minorHAnsi" w:hAnsiTheme="minorHAnsi" w:cstheme="minorHAnsi"/>
          <w:sz w:val="22"/>
          <w:szCs w:val="22"/>
        </w:rPr>
        <w:sectPr w:rsidR="000D3D9A" w:rsidSect="000D3D9A">
          <w:type w:val="continuous"/>
          <w:pgSz w:w="12240" w:h="15840"/>
          <w:pgMar w:top="1440" w:right="1440" w:bottom="1440" w:left="1440" w:header="708" w:footer="708" w:gutter="0"/>
          <w:cols w:space="708"/>
          <w:docGrid w:linePitch="360"/>
        </w:sectPr>
      </w:pPr>
      <w:r>
        <w:rPr>
          <w:rFonts w:asciiTheme="minorHAnsi" w:hAnsiTheme="minorHAnsi" w:cstheme="minorHAnsi"/>
          <w:sz w:val="22"/>
          <w:szCs w:val="22"/>
        </w:rPr>
        <w:t>* *</w:t>
      </w:r>
    </w:p>
    <w:p w:rsidR="000D3D9A" w:rsidRPr="000D3D9A" w:rsidRDefault="000D3D9A" w:rsidP="000D3D9A">
      <w:pPr>
        <w:pStyle w:val="p7"/>
        <w:rPr>
          <w:rFonts w:asciiTheme="minorHAnsi" w:hAnsiTheme="minorHAnsi" w:cstheme="minorHAnsi"/>
          <w:sz w:val="22"/>
          <w:szCs w:val="22"/>
        </w:rPr>
      </w:pPr>
      <w:r w:rsidRPr="000D3D9A">
        <w:rPr>
          <w:rFonts w:asciiTheme="minorHAnsi" w:hAnsiTheme="minorHAnsi" w:cstheme="minorHAnsi"/>
          <w:sz w:val="22"/>
          <w:szCs w:val="22"/>
        </w:rPr>
        <w:lastRenderedPageBreak/>
        <w:t>Apprehend God in all things,</w:t>
      </w:r>
      <w:r w:rsidRPr="000D3D9A">
        <w:rPr>
          <w:rFonts w:asciiTheme="minorHAnsi" w:hAnsiTheme="minorHAnsi" w:cstheme="minorHAnsi"/>
          <w:sz w:val="22"/>
          <w:szCs w:val="22"/>
        </w:rPr>
        <w:br/>
        <w:t>for God is in all things.</w:t>
      </w:r>
    </w:p>
    <w:p w:rsidR="000D3D9A" w:rsidRPr="000D3D9A" w:rsidRDefault="000D3D9A" w:rsidP="000D3D9A">
      <w:pPr>
        <w:pStyle w:val="p7"/>
        <w:rPr>
          <w:rFonts w:asciiTheme="minorHAnsi" w:hAnsiTheme="minorHAnsi" w:cstheme="minorHAnsi"/>
          <w:sz w:val="22"/>
          <w:szCs w:val="22"/>
        </w:rPr>
      </w:pPr>
      <w:r w:rsidRPr="000D3D9A">
        <w:rPr>
          <w:rFonts w:asciiTheme="minorHAnsi" w:hAnsiTheme="minorHAnsi" w:cstheme="minorHAnsi"/>
          <w:sz w:val="22"/>
          <w:szCs w:val="22"/>
        </w:rPr>
        <w:t>Every single creature is full of God</w:t>
      </w:r>
      <w:r w:rsidRPr="000D3D9A">
        <w:rPr>
          <w:rFonts w:asciiTheme="minorHAnsi" w:hAnsiTheme="minorHAnsi" w:cstheme="minorHAnsi"/>
          <w:sz w:val="22"/>
          <w:szCs w:val="22"/>
        </w:rPr>
        <w:br/>
        <w:t>and is a book about God.</w:t>
      </w:r>
    </w:p>
    <w:p w:rsidR="000D3D9A" w:rsidRPr="000D3D9A" w:rsidRDefault="000D3D9A" w:rsidP="000D3D9A">
      <w:pPr>
        <w:pStyle w:val="p7"/>
        <w:rPr>
          <w:rFonts w:asciiTheme="minorHAnsi" w:hAnsiTheme="minorHAnsi" w:cstheme="minorHAnsi"/>
          <w:sz w:val="22"/>
          <w:szCs w:val="22"/>
        </w:rPr>
      </w:pPr>
      <w:r w:rsidRPr="000D3D9A">
        <w:rPr>
          <w:rFonts w:asciiTheme="minorHAnsi" w:hAnsiTheme="minorHAnsi" w:cstheme="minorHAnsi"/>
          <w:sz w:val="22"/>
          <w:szCs w:val="22"/>
        </w:rPr>
        <w:t>Every creature is a word of God.</w:t>
      </w:r>
    </w:p>
    <w:p w:rsidR="000D3D9A" w:rsidRDefault="000D3D9A" w:rsidP="000D3D9A">
      <w:pPr>
        <w:pStyle w:val="p7"/>
        <w:rPr>
          <w:rFonts w:asciiTheme="minorHAnsi" w:hAnsiTheme="minorHAnsi" w:cstheme="minorHAnsi"/>
          <w:sz w:val="22"/>
          <w:szCs w:val="22"/>
        </w:rPr>
      </w:pPr>
      <w:r w:rsidRPr="000D3D9A">
        <w:rPr>
          <w:rFonts w:asciiTheme="minorHAnsi" w:hAnsiTheme="minorHAnsi" w:cstheme="minorHAnsi"/>
          <w:sz w:val="22"/>
          <w:szCs w:val="22"/>
        </w:rPr>
        <w:lastRenderedPageBreak/>
        <w:t>If I spent enough time with the tiniest creature--</w:t>
      </w:r>
      <w:r w:rsidRPr="000D3D9A">
        <w:rPr>
          <w:rFonts w:asciiTheme="minorHAnsi" w:hAnsiTheme="minorHAnsi" w:cstheme="minorHAnsi"/>
          <w:sz w:val="22"/>
          <w:szCs w:val="22"/>
        </w:rPr>
        <w:br/>
        <w:t>even a caterpillar--</w:t>
      </w:r>
      <w:r w:rsidRPr="000D3D9A">
        <w:rPr>
          <w:rFonts w:asciiTheme="minorHAnsi" w:hAnsiTheme="minorHAnsi" w:cstheme="minorHAnsi"/>
          <w:sz w:val="22"/>
          <w:szCs w:val="22"/>
        </w:rPr>
        <w:br/>
        <w:t>I would never have to prepare a sermon.</w:t>
      </w:r>
      <w:r w:rsidRPr="000D3D9A">
        <w:rPr>
          <w:rFonts w:asciiTheme="minorHAnsi" w:hAnsiTheme="minorHAnsi" w:cstheme="minorHAnsi"/>
          <w:sz w:val="22"/>
          <w:szCs w:val="22"/>
        </w:rPr>
        <w:br/>
        <w:t>So full of God is every creature.</w:t>
      </w:r>
    </w:p>
    <w:p w:rsidR="000D3D9A" w:rsidRPr="000D3D9A" w:rsidRDefault="000D3D9A" w:rsidP="000D3D9A">
      <w:pPr>
        <w:pStyle w:val="p7"/>
        <w:rPr>
          <w:rFonts w:asciiTheme="minorHAnsi" w:hAnsiTheme="minorHAnsi" w:cstheme="minorHAnsi"/>
          <w:sz w:val="22"/>
          <w:szCs w:val="22"/>
        </w:rPr>
      </w:pPr>
      <w:r>
        <w:rPr>
          <w:rFonts w:asciiTheme="minorHAnsi" w:hAnsiTheme="minorHAnsi" w:cstheme="minorHAnsi"/>
          <w:sz w:val="22"/>
          <w:szCs w:val="22"/>
        </w:rPr>
        <w:t>- Meister Eckhart</w:t>
      </w:r>
    </w:p>
    <w:p w:rsidR="000D3D9A" w:rsidRDefault="000D3D9A">
      <w:pPr>
        <w:rPr>
          <w:rFonts w:cstheme="minorHAnsi"/>
        </w:rPr>
        <w:sectPr w:rsidR="000D3D9A" w:rsidSect="000D3D9A">
          <w:type w:val="continuous"/>
          <w:pgSz w:w="12240" w:h="15840"/>
          <w:pgMar w:top="1440" w:right="1440" w:bottom="1440" w:left="1440" w:header="708" w:footer="708" w:gutter="0"/>
          <w:cols w:num="2" w:space="708"/>
          <w:docGrid w:linePitch="360"/>
        </w:sectPr>
      </w:pPr>
    </w:p>
    <w:p w:rsidR="00F87480" w:rsidRPr="000D3D9A" w:rsidRDefault="00F17453">
      <w:pPr>
        <w:rPr>
          <w:rFonts w:cstheme="minorHAnsi"/>
        </w:rPr>
      </w:pPr>
    </w:p>
    <w:sectPr w:rsidR="00F87480" w:rsidRPr="000D3D9A" w:rsidSect="000D3D9A">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53" w:rsidRDefault="00F17453" w:rsidP="000D3D9A">
      <w:pPr>
        <w:spacing w:after="0" w:line="240" w:lineRule="auto"/>
      </w:pPr>
      <w:r>
        <w:separator/>
      </w:r>
    </w:p>
  </w:endnote>
  <w:endnote w:type="continuationSeparator" w:id="0">
    <w:p w:rsidR="00F17453" w:rsidRDefault="00F17453" w:rsidP="000D3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53" w:rsidRDefault="00F17453" w:rsidP="000D3D9A">
      <w:pPr>
        <w:spacing w:after="0" w:line="240" w:lineRule="auto"/>
      </w:pPr>
      <w:r>
        <w:separator/>
      </w:r>
    </w:p>
  </w:footnote>
  <w:footnote w:type="continuationSeparator" w:id="0">
    <w:p w:rsidR="00F17453" w:rsidRDefault="00F17453" w:rsidP="000D3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352"/>
      <w:gridCol w:w="3238"/>
    </w:tblGrid>
    <w:tr w:rsidR="000D3D9A" w:rsidTr="000D3D9A">
      <w:trPr>
        <w:trHeight w:val="288"/>
      </w:trPr>
      <w:sdt>
        <w:sdtPr>
          <w:rPr>
            <w:rFonts w:asciiTheme="majorHAnsi" w:eastAsiaTheme="majorEastAsia" w:hAnsiTheme="majorHAnsi" w:cstheme="majorBidi"/>
            <w:sz w:val="36"/>
            <w:szCs w:val="36"/>
          </w:rPr>
          <w:alias w:val="Title"/>
          <w:id w:val="77761602"/>
          <w:placeholder>
            <w:docPart w:val="2D828608B6794D14BD3188050B2A711A"/>
          </w:placeholder>
          <w:dataBinding w:prefixMappings="xmlns:ns0='http://schemas.openxmlformats.org/package/2006/metadata/core-properties' xmlns:ns1='http://purl.org/dc/elements/1.1/'" w:xpath="/ns0:coreProperties[1]/ns1:title[1]" w:storeItemID="{6C3C8BC8-F283-45AE-878A-BAB7291924A1}"/>
          <w:text/>
        </w:sdtPr>
        <w:sdtContent>
          <w:tc>
            <w:tcPr>
              <w:tcW w:w="6352" w:type="dxa"/>
            </w:tcPr>
            <w:p w:rsidR="000D3D9A" w:rsidRDefault="000D3D9A" w:rsidP="000D3D9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3238" w:type="dxa"/>
        </w:tcPr>
        <w:p w:rsidR="000D3D9A" w:rsidRDefault="000D3D9A" w:rsidP="000D3D9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June 10, 2012</w:t>
          </w:r>
        </w:p>
      </w:tc>
    </w:tr>
  </w:tbl>
  <w:p w:rsidR="000D3D9A" w:rsidRDefault="000D3D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0D3D9A"/>
    <w:rsid w:val="00043354"/>
    <w:rsid w:val="00074899"/>
    <w:rsid w:val="000D3D9A"/>
    <w:rsid w:val="00591A8E"/>
    <w:rsid w:val="00914AFA"/>
    <w:rsid w:val="009839DB"/>
    <w:rsid w:val="00A25900"/>
    <w:rsid w:val="00F1745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customStyle="1" w:styleId="p7">
    <w:name w:val="p7"/>
    <w:basedOn w:val="Normal"/>
    <w:rsid w:val="000D3D9A"/>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NormalWeb">
    <w:name w:val="Normal (Web)"/>
    <w:basedOn w:val="Normal"/>
    <w:uiPriority w:val="99"/>
    <w:semiHidden/>
    <w:unhideWhenUsed/>
    <w:rsid w:val="000D3D9A"/>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customStyle="1" w:styleId="apple-converted-space">
    <w:name w:val="apple-converted-space"/>
    <w:basedOn w:val="DefaultParagraphFont"/>
    <w:rsid w:val="000D3D9A"/>
  </w:style>
  <w:style w:type="paragraph" w:styleId="Header">
    <w:name w:val="header"/>
    <w:basedOn w:val="Normal"/>
    <w:link w:val="HeaderChar"/>
    <w:uiPriority w:val="99"/>
    <w:unhideWhenUsed/>
    <w:rsid w:val="000D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9A"/>
  </w:style>
  <w:style w:type="paragraph" w:styleId="Footer">
    <w:name w:val="footer"/>
    <w:basedOn w:val="Normal"/>
    <w:link w:val="FooterChar"/>
    <w:uiPriority w:val="99"/>
    <w:semiHidden/>
    <w:unhideWhenUsed/>
    <w:rsid w:val="000D3D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3D9A"/>
  </w:style>
  <w:style w:type="paragraph" w:styleId="BalloonText">
    <w:name w:val="Balloon Text"/>
    <w:basedOn w:val="Normal"/>
    <w:link w:val="BalloonTextChar"/>
    <w:uiPriority w:val="99"/>
    <w:semiHidden/>
    <w:unhideWhenUsed/>
    <w:rsid w:val="000D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911155">
      <w:bodyDiv w:val="1"/>
      <w:marLeft w:val="0"/>
      <w:marRight w:val="0"/>
      <w:marTop w:val="0"/>
      <w:marBottom w:val="0"/>
      <w:divBdr>
        <w:top w:val="none" w:sz="0" w:space="0" w:color="auto"/>
        <w:left w:val="none" w:sz="0" w:space="0" w:color="auto"/>
        <w:bottom w:val="none" w:sz="0" w:space="0" w:color="auto"/>
        <w:right w:val="none" w:sz="0" w:space="0" w:color="auto"/>
      </w:divBdr>
    </w:div>
    <w:div w:id="417168528">
      <w:bodyDiv w:val="1"/>
      <w:marLeft w:val="0"/>
      <w:marRight w:val="0"/>
      <w:marTop w:val="0"/>
      <w:marBottom w:val="0"/>
      <w:divBdr>
        <w:top w:val="none" w:sz="0" w:space="0" w:color="auto"/>
        <w:left w:val="none" w:sz="0" w:space="0" w:color="auto"/>
        <w:bottom w:val="none" w:sz="0" w:space="0" w:color="auto"/>
        <w:right w:val="none" w:sz="0" w:space="0" w:color="auto"/>
      </w:divBdr>
    </w:div>
    <w:div w:id="1516994065">
      <w:bodyDiv w:val="1"/>
      <w:marLeft w:val="0"/>
      <w:marRight w:val="0"/>
      <w:marTop w:val="0"/>
      <w:marBottom w:val="0"/>
      <w:divBdr>
        <w:top w:val="none" w:sz="0" w:space="0" w:color="auto"/>
        <w:left w:val="none" w:sz="0" w:space="0" w:color="auto"/>
        <w:bottom w:val="none" w:sz="0" w:space="0" w:color="auto"/>
        <w:right w:val="none" w:sz="0" w:space="0" w:color="auto"/>
      </w:divBdr>
    </w:div>
    <w:div w:id="1734114881">
      <w:bodyDiv w:val="1"/>
      <w:marLeft w:val="0"/>
      <w:marRight w:val="0"/>
      <w:marTop w:val="0"/>
      <w:marBottom w:val="0"/>
      <w:divBdr>
        <w:top w:val="none" w:sz="0" w:space="0" w:color="auto"/>
        <w:left w:val="none" w:sz="0" w:space="0" w:color="auto"/>
        <w:bottom w:val="none" w:sz="0" w:space="0" w:color="auto"/>
        <w:right w:val="none" w:sz="0" w:space="0" w:color="auto"/>
      </w:divBdr>
    </w:div>
    <w:div w:id="18943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828608B6794D14BD3188050B2A711A"/>
        <w:category>
          <w:name w:val="General"/>
          <w:gallery w:val="placeholder"/>
        </w:category>
        <w:types>
          <w:type w:val="bbPlcHdr"/>
        </w:types>
        <w:behaviors>
          <w:behavior w:val="content"/>
        </w:behaviors>
        <w:guid w:val="{1DD720B3-8536-4D4E-A531-7EBBBF096F69}"/>
      </w:docPartPr>
      <w:docPartBody>
        <w:p w:rsidR="00000000" w:rsidRDefault="007D0943" w:rsidP="007D0943">
          <w:pPr>
            <w:pStyle w:val="2D828608B6794D14BD3188050B2A711A"/>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0943"/>
    <w:rsid w:val="003B08D5"/>
    <w:rsid w:val="007D09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828608B6794D14BD3188050B2A711A">
    <w:name w:val="2D828608B6794D14BD3188050B2A711A"/>
    <w:rsid w:val="007D0943"/>
  </w:style>
  <w:style w:type="paragraph" w:customStyle="1" w:styleId="9A2E76F42D10455098AA90CD61C9B54A">
    <w:name w:val="9A2E76F42D10455098AA90CD61C9B54A"/>
    <w:rsid w:val="007D09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1</cp:revision>
  <cp:lastPrinted>2012-06-09T23:26:00Z</cp:lastPrinted>
  <dcterms:created xsi:type="dcterms:W3CDTF">2012-06-09T23:19:00Z</dcterms:created>
  <dcterms:modified xsi:type="dcterms:W3CDTF">2012-06-09T23:26:00Z</dcterms:modified>
</cp:coreProperties>
</file>