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C" w:rsidRPr="00EB592D" w:rsidRDefault="00D7691C" w:rsidP="00D7691C">
      <w:pPr>
        <w:rPr>
          <w:rFonts w:cstheme="minorHAnsi"/>
          <w:b/>
          <w:bCs/>
          <w:sz w:val="24"/>
          <w:szCs w:val="24"/>
          <w:lang w:val="en-CA"/>
        </w:rPr>
      </w:pPr>
      <w:r w:rsidRPr="00EB592D">
        <w:rPr>
          <w:rFonts w:cstheme="minorHAnsi"/>
          <w:b/>
          <w:bCs/>
          <w:sz w:val="24"/>
          <w:szCs w:val="24"/>
          <w:lang w:val="en-CA"/>
        </w:rPr>
        <w:t>Jeremiah 23:1-6</w:t>
      </w:r>
    </w:p>
    <w:p w:rsidR="00D7691C" w:rsidRPr="00EB592D" w:rsidRDefault="00D7691C" w:rsidP="00D7691C">
      <w:pPr>
        <w:rPr>
          <w:rFonts w:cstheme="minorHAnsi"/>
          <w:sz w:val="24"/>
          <w:szCs w:val="24"/>
          <w:lang w:val="en-CA"/>
        </w:rPr>
      </w:pPr>
      <w:r w:rsidRPr="00EB592D">
        <w:rPr>
          <w:rFonts w:cstheme="minorHAnsi"/>
          <w:sz w:val="24"/>
          <w:szCs w:val="24"/>
          <w:lang w:val="en-CA"/>
        </w:rPr>
        <w:t>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rsidR="00D7691C" w:rsidRPr="00EB592D" w:rsidRDefault="00D7691C" w:rsidP="00D7691C">
      <w:pPr>
        <w:rPr>
          <w:rFonts w:cstheme="minorHAnsi"/>
          <w:sz w:val="24"/>
          <w:szCs w:val="24"/>
          <w:lang w:val="en-CA"/>
        </w:rPr>
      </w:pPr>
      <w:r w:rsidRPr="00EB592D">
        <w:rPr>
          <w:rFonts w:cstheme="minorHAnsi"/>
          <w:sz w:val="24"/>
          <w:szCs w:val="24"/>
          <w:lang w:val="en-CA"/>
        </w:rP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rsidR="00EB592D" w:rsidRPr="00EB592D" w:rsidRDefault="00EB592D" w:rsidP="00EB592D">
      <w:pPr>
        <w:rPr>
          <w:rFonts w:cstheme="minorHAnsi"/>
          <w:b/>
          <w:bCs/>
          <w:sz w:val="24"/>
          <w:szCs w:val="24"/>
          <w:lang w:val="en-CA"/>
        </w:rPr>
      </w:pPr>
      <w:r w:rsidRPr="00EB592D">
        <w:rPr>
          <w:rFonts w:cstheme="minorHAnsi"/>
          <w:b/>
          <w:bCs/>
          <w:sz w:val="24"/>
          <w:szCs w:val="24"/>
          <w:lang w:val="en-CA"/>
        </w:rPr>
        <w:t xml:space="preserve">Psalm 23 </w:t>
      </w:r>
    </w:p>
    <w:p w:rsidR="00EB592D" w:rsidRDefault="00EB592D" w:rsidP="00EB592D">
      <w:pPr>
        <w:rPr>
          <w:rFonts w:cstheme="minorHAnsi"/>
          <w:sz w:val="24"/>
          <w:szCs w:val="24"/>
          <w:lang w:val="en-CA"/>
        </w:rPr>
        <w:sectPr w:rsidR="00EB592D" w:rsidSect="009839DB">
          <w:headerReference w:type="default" r:id="rId7"/>
          <w:pgSz w:w="12240" w:h="15840"/>
          <w:pgMar w:top="1440" w:right="1440" w:bottom="1440" w:left="1440" w:header="708" w:footer="708" w:gutter="0"/>
          <w:cols w:space="708"/>
          <w:docGrid w:linePitch="360"/>
        </w:sectPr>
      </w:pPr>
    </w:p>
    <w:p w:rsidR="00EB592D" w:rsidRPr="00EB592D" w:rsidRDefault="00EB592D" w:rsidP="00EB592D">
      <w:pPr>
        <w:rPr>
          <w:rFonts w:cstheme="minorHAnsi"/>
          <w:sz w:val="24"/>
          <w:szCs w:val="24"/>
          <w:lang w:val="en-CA"/>
        </w:rPr>
      </w:pPr>
      <w:r w:rsidRPr="00EB592D">
        <w:rPr>
          <w:rFonts w:cstheme="minorHAnsi"/>
          <w:sz w:val="24"/>
          <w:szCs w:val="24"/>
          <w:lang w:val="en-CA"/>
        </w:rPr>
        <w:lastRenderedPageBreak/>
        <w:t>1</w:t>
      </w:r>
      <w:r>
        <w:rPr>
          <w:rFonts w:cstheme="minorHAnsi"/>
          <w:sz w:val="24"/>
          <w:szCs w:val="24"/>
          <w:lang w:val="en-CA"/>
        </w:rPr>
        <w:t xml:space="preserve"> </w:t>
      </w:r>
      <w:r w:rsidRPr="00EB592D">
        <w:rPr>
          <w:rFonts w:cstheme="minorHAnsi"/>
          <w:sz w:val="24"/>
          <w:szCs w:val="24"/>
          <w:lang w:val="en-CA"/>
        </w:rPr>
        <w:t xml:space="preserve">The LORD is my shepherd; </w:t>
      </w:r>
      <w:r w:rsidRPr="00EB592D">
        <w:rPr>
          <w:rFonts w:cstheme="minorHAnsi"/>
          <w:sz w:val="24"/>
          <w:szCs w:val="24"/>
          <w:lang w:val="en-CA"/>
        </w:rPr>
        <w:br/>
        <w:t>I shall not be in want.</w:t>
      </w:r>
    </w:p>
    <w:p w:rsidR="00EB592D" w:rsidRPr="00EB592D" w:rsidRDefault="00EB592D" w:rsidP="00EB592D">
      <w:pPr>
        <w:rPr>
          <w:rFonts w:cstheme="minorHAnsi"/>
          <w:sz w:val="24"/>
          <w:szCs w:val="24"/>
          <w:lang w:val="en-CA"/>
        </w:rPr>
      </w:pPr>
      <w:r w:rsidRPr="00EB592D">
        <w:rPr>
          <w:rFonts w:cstheme="minorHAnsi"/>
          <w:sz w:val="24"/>
          <w:szCs w:val="24"/>
          <w:lang w:val="en-CA"/>
        </w:rPr>
        <w:t>2</w:t>
      </w:r>
      <w:r>
        <w:rPr>
          <w:rFonts w:cstheme="minorHAnsi"/>
          <w:sz w:val="24"/>
          <w:szCs w:val="24"/>
          <w:lang w:val="en-CA"/>
        </w:rPr>
        <w:t xml:space="preserve"> </w:t>
      </w:r>
      <w:r w:rsidRPr="00EB592D">
        <w:rPr>
          <w:rFonts w:cstheme="minorHAnsi"/>
          <w:sz w:val="24"/>
          <w:szCs w:val="24"/>
          <w:lang w:val="en-CA"/>
        </w:rPr>
        <w:t xml:space="preserve">He makes me lie down in green pastures </w:t>
      </w:r>
      <w:r w:rsidRPr="00EB592D">
        <w:rPr>
          <w:rFonts w:cstheme="minorHAnsi"/>
          <w:sz w:val="24"/>
          <w:szCs w:val="24"/>
          <w:lang w:val="en-CA"/>
        </w:rPr>
        <w:br/>
        <w:t>and leads me beside still waters.</w:t>
      </w:r>
    </w:p>
    <w:p w:rsidR="00EB592D" w:rsidRPr="00EB592D" w:rsidRDefault="00EB592D" w:rsidP="00EB592D">
      <w:pPr>
        <w:rPr>
          <w:rFonts w:cstheme="minorHAnsi"/>
          <w:sz w:val="24"/>
          <w:szCs w:val="24"/>
          <w:lang w:val="en-CA"/>
        </w:rPr>
      </w:pPr>
      <w:r w:rsidRPr="00EB592D">
        <w:rPr>
          <w:rFonts w:cstheme="minorHAnsi"/>
          <w:sz w:val="24"/>
          <w:szCs w:val="24"/>
          <w:lang w:val="en-CA"/>
        </w:rPr>
        <w:t>3</w:t>
      </w:r>
      <w:r>
        <w:rPr>
          <w:rFonts w:cstheme="minorHAnsi"/>
          <w:sz w:val="24"/>
          <w:szCs w:val="24"/>
          <w:lang w:val="en-CA"/>
        </w:rPr>
        <w:t xml:space="preserve"> </w:t>
      </w:r>
      <w:r w:rsidRPr="00EB592D">
        <w:rPr>
          <w:rFonts w:cstheme="minorHAnsi"/>
          <w:sz w:val="24"/>
          <w:szCs w:val="24"/>
          <w:lang w:val="en-CA"/>
        </w:rPr>
        <w:t xml:space="preserve">He revives my soul </w:t>
      </w:r>
      <w:r w:rsidRPr="00EB592D">
        <w:rPr>
          <w:rFonts w:cstheme="minorHAnsi"/>
          <w:sz w:val="24"/>
          <w:szCs w:val="24"/>
          <w:lang w:val="en-CA"/>
        </w:rPr>
        <w:br/>
        <w:t>and guides me along right pathways for his Name's sake.</w:t>
      </w:r>
    </w:p>
    <w:p w:rsidR="00EB592D" w:rsidRPr="00EB592D" w:rsidRDefault="00EB592D" w:rsidP="00EB592D">
      <w:pPr>
        <w:rPr>
          <w:rFonts w:cstheme="minorHAnsi"/>
          <w:sz w:val="24"/>
          <w:szCs w:val="24"/>
          <w:lang w:val="en-CA"/>
        </w:rPr>
      </w:pPr>
      <w:r w:rsidRPr="00EB592D">
        <w:rPr>
          <w:rFonts w:cstheme="minorHAnsi"/>
          <w:sz w:val="24"/>
          <w:szCs w:val="24"/>
          <w:lang w:val="en-CA"/>
        </w:rPr>
        <w:t>4</w:t>
      </w:r>
      <w:r>
        <w:rPr>
          <w:rFonts w:cstheme="minorHAnsi"/>
          <w:sz w:val="24"/>
          <w:szCs w:val="24"/>
          <w:lang w:val="en-CA"/>
        </w:rPr>
        <w:t xml:space="preserve"> </w:t>
      </w:r>
      <w:r w:rsidRPr="00EB592D">
        <w:rPr>
          <w:rFonts w:cstheme="minorHAnsi"/>
          <w:sz w:val="24"/>
          <w:szCs w:val="24"/>
          <w:lang w:val="en-CA"/>
        </w:rPr>
        <w:t>Though I walk through the valley of the shadow of death,</w:t>
      </w:r>
      <w:r w:rsidRPr="00EB592D">
        <w:rPr>
          <w:rFonts w:cstheme="minorHAnsi"/>
          <w:sz w:val="24"/>
          <w:szCs w:val="24"/>
          <w:lang w:val="en-CA"/>
        </w:rPr>
        <w:br/>
        <w:t xml:space="preserve">I shall fear no evil; </w:t>
      </w:r>
      <w:r w:rsidRPr="00EB592D">
        <w:rPr>
          <w:rFonts w:cstheme="minorHAnsi"/>
          <w:sz w:val="24"/>
          <w:szCs w:val="24"/>
          <w:lang w:val="en-CA"/>
        </w:rPr>
        <w:br/>
      </w:r>
      <w:r w:rsidRPr="00EB592D">
        <w:rPr>
          <w:rFonts w:cstheme="minorHAnsi"/>
          <w:sz w:val="24"/>
          <w:szCs w:val="24"/>
          <w:lang w:val="en-CA"/>
        </w:rPr>
        <w:lastRenderedPageBreak/>
        <w:t>for you are with me;</w:t>
      </w:r>
      <w:r w:rsidRPr="00EB592D">
        <w:rPr>
          <w:rFonts w:cstheme="minorHAnsi"/>
          <w:sz w:val="24"/>
          <w:szCs w:val="24"/>
          <w:lang w:val="en-CA"/>
        </w:rPr>
        <w:br/>
        <w:t>your rod and your staff, they comfort me.</w:t>
      </w:r>
    </w:p>
    <w:p w:rsidR="00EB592D" w:rsidRPr="00EB592D" w:rsidRDefault="00EB592D" w:rsidP="00EB592D">
      <w:pPr>
        <w:rPr>
          <w:rFonts w:cstheme="minorHAnsi"/>
          <w:sz w:val="24"/>
          <w:szCs w:val="24"/>
          <w:lang w:val="en-CA"/>
        </w:rPr>
      </w:pPr>
      <w:r w:rsidRPr="00EB592D">
        <w:rPr>
          <w:rFonts w:cstheme="minorHAnsi"/>
          <w:sz w:val="24"/>
          <w:szCs w:val="24"/>
          <w:lang w:val="en-CA"/>
        </w:rPr>
        <w:t>5</w:t>
      </w:r>
      <w:r>
        <w:rPr>
          <w:rFonts w:cstheme="minorHAnsi"/>
          <w:sz w:val="24"/>
          <w:szCs w:val="24"/>
          <w:lang w:val="en-CA"/>
        </w:rPr>
        <w:t xml:space="preserve"> </w:t>
      </w:r>
      <w:r w:rsidRPr="00EB592D">
        <w:rPr>
          <w:rFonts w:cstheme="minorHAnsi"/>
          <w:sz w:val="24"/>
          <w:szCs w:val="24"/>
          <w:lang w:val="en-CA"/>
        </w:rPr>
        <w:t>You spread a table before me in the presence of those</w:t>
      </w:r>
      <w:r>
        <w:rPr>
          <w:rFonts w:cstheme="minorHAnsi"/>
          <w:sz w:val="24"/>
          <w:szCs w:val="24"/>
          <w:lang w:val="en-CA"/>
        </w:rPr>
        <w:t xml:space="preserve"> </w:t>
      </w:r>
      <w:r w:rsidRPr="00EB592D">
        <w:rPr>
          <w:rFonts w:cstheme="minorHAnsi"/>
          <w:sz w:val="24"/>
          <w:szCs w:val="24"/>
          <w:lang w:val="en-CA"/>
        </w:rPr>
        <w:t xml:space="preserve">who trouble me; </w:t>
      </w:r>
      <w:r w:rsidRPr="00EB592D">
        <w:rPr>
          <w:rFonts w:cstheme="minorHAnsi"/>
          <w:sz w:val="24"/>
          <w:szCs w:val="24"/>
          <w:lang w:val="en-CA"/>
        </w:rPr>
        <w:br/>
        <w:t>you have anointed my head with oil,</w:t>
      </w:r>
      <w:r w:rsidRPr="00EB592D">
        <w:rPr>
          <w:rFonts w:cstheme="minorHAnsi"/>
          <w:sz w:val="24"/>
          <w:szCs w:val="24"/>
          <w:lang w:val="en-CA"/>
        </w:rPr>
        <w:br/>
        <w:t>and my cup is running over.</w:t>
      </w:r>
    </w:p>
    <w:p w:rsidR="00EB592D" w:rsidRPr="00EB592D" w:rsidRDefault="00EB592D" w:rsidP="00EB592D">
      <w:pPr>
        <w:rPr>
          <w:rFonts w:cstheme="minorHAnsi"/>
          <w:sz w:val="24"/>
          <w:szCs w:val="24"/>
          <w:lang w:val="en-CA"/>
        </w:rPr>
      </w:pPr>
      <w:r w:rsidRPr="00EB592D">
        <w:rPr>
          <w:rFonts w:cstheme="minorHAnsi"/>
          <w:sz w:val="24"/>
          <w:szCs w:val="24"/>
          <w:lang w:val="en-CA"/>
        </w:rPr>
        <w:t>6</w:t>
      </w:r>
      <w:r>
        <w:rPr>
          <w:rFonts w:cstheme="minorHAnsi"/>
          <w:sz w:val="24"/>
          <w:szCs w:val="24"/>
          <w:lang w:val="en-CA"/>
        </w:rPr>
        <w:t xml:space="preserve"> </w:t>
      </w:r>
      <w:r w:rsidRPr="00EB592D">
        <w:rPr>
          <w:rFonts w:cstheme="minorHAnsi"/>
          <w:sz w:val="24"/>
          <w:szCs w:val="24"/>
          <w:lang w:val="en-CA"/>
        </w:rPr>
        <w:t xml:space="preserve">Surely your goodness and mercy shall follow me all the days of my life, </w:t>
      </w:r>
      <w:r w:rsidRPr="00EB592D">
        <w:rPr>
          <w:rFonts w:cstheme="minorHAnsi"/>
          <w:sz w:val="24"/>
          <w:szCs w:val="24"/>
          <w:lang w:val="en-CA"/>
        </w:rPr>
        <w:br/>
        <w:t xml:space="preserve">and I will dwell in the house of the LORD </w:t>
      </w:r>
      <w:proofErr w:type="spellStart"/>
      <w:r w:rsidRPr="00EB592D">
        <w:rPr>
          <w:rFonts w:cstheme="minorHAnsi"/>
          <w:sz w:val="24"/>
          <w:szCs w:val="24"/>
          <w:lang w:val="en-CA"/>
        </w:rPr>
        <w:t>for ever</w:t>
      </w:r>
      <w:proofErr w:type="spellEnd"/>
      <w:r w:rsidRPr="00EB592D">
        <w:rPr>
          <w:rFonts w:cstheme="minorHAnsi"/>
          <w:sz w:val="24"/>
          <w:szCs w:val="24"/>
          <w:lang w:val="en-CA"/>
        </w:rPr>
        <w:t>.</w:t>
      </w:r>
    </w:p>
    <w:p w:rsidR="00EB592D" w:rsidRDefault="00EB592D" w:rsidP="00EB592D">
      <w:pPr>
        <w:spacing w:before="100" w:beforeAutospacing="1" w:after="100" w:afterAutospacing="1" w:line="240" w:lineRule="auto"/>
        <w:outlineLvl w:val="2"/>
        <w:rPr>
          <w:rFonts w:eastAsia="Times New Roman" w:cstheme="minorHAnsi"/>
          <w:b/>
          <w:bCs/>
          <w:color w:val="000000"/>
          <w:sz w:val="24"/>
          <w:szCs w:val="24"/>
          <w:lang w:val="en-CA" w:eastAsia="en-CA" w:bidi="ar-SA"/>
        </w:rPr>
        <w:sectPr w:rsidR="00EB592D" w:rsidSect="00EB592D">
          <w:type w:val="continuous"/>
          <w:pgSz w:w="12240" w:h="15840"/>
          <w:pgMar w:top="1440" w:right="1440" w:bottom="1440" w:left="1440" w:header="708" w:footer="708" w:gutter="0"/>
          <w:cols w:num="2" w:space="708"/>
          <w:docGrid w:linePitch="360"/>
        </w:sectPr>
      </w:pPr>
    </w:p>
    <w:p w:rsidR="00EB592D" w:rsidRDefault="00EB592D" w:rsidP="00EB592D">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EB592D" w:rsidRPr="00EB592D" w:rsidRDefault="00EB592D" w:rsidP="00EB592D">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EB592D">
        <w:rPr>
          <w:rFonts w:eastAsia="Times New Roman" w:cstheme="minorHAnsi"/>
          <w:b/>
          <w:bCs/>
          <w:color w:val="000000"/>
          <w:sz w:val="24"/>
          <w:szCs w:val="24"/>
          <w:lang w:val="en-CA" w:eastAsia="en-CA" w:bidi="ar-SA"/>
        </w:rPr>
        <w:t>Ephesians 2:11-22</w:t>
      </w:r>
    </w:p>
    <w:p w:rsidR="00EB592D" w:rsidRPr="00EB592D" w:rsidRDefault="00EB592D" w:rsidP="00EB592D">
      <w:pPr>
        <w:spacing w:before="100" w:beforeAutospacing="1" w:after="100" w:afterAutospacing="1" w:line="240" w:lineRule="auto"/>
        <w:rPr>
          <w:rFonts w:eastAsia="Times New Roman" w:cstheme="minorHAnsi"/>
          <w:color w:val="000000"/>
          <w:sz w:val="24"/>
          <w:szCs w:val="24"/>
          <w:lang w:val="en-CA" w:eastAsia="en-CA" w:bidi="ar-SA"/>
        </w:rPr>
      </w:pPr>
      <w:r w:rsidRPr="00EB592D">
        <w:rPr>
          <w:rFonts w:eastAsia="Times New Roman" w:cstheme="minorHAnsi"/>
          <w:color w:val="000000"/>
          <w:sz w:val="24"/>
          <w:szCs w:val="24"/>
          <w:lang w:val="en-CA" w:eastAsia="en-CA" w:bidi="ar-SA"/>
        </w:rPr>
        <w:t xml:space="preserve">Remember that at one time you Gentiles by birth, called "the </w:t>
      </w:r>
      <w:proofErr w:type="spellStart"/>
      <w:r w:rsidRPr="00EB592D">
        <w:rPr>
          <w:rFonts w:eastAsia="Times New Roman" w:cstheme="minorHAnsi"/>
          <w:color w:val="000000"/>
          <w:sz w:val="24"/>
          <w:szCs w:val="24"/>
          <w:lang w:val="en-CA" w:eastAsia="en-CA" w:bidi="ar-SA"/>
        </w:rPr>
        <w:t>uncircumcision</w:t>
      </w:r>
      <w:proofErr w:type="spellEnd"/>
      <w:r w:rsidRPr="00EB592D">
        <w:rPr>
          <w:rFonts w:eastAsia="Times New Roman" w:cstheme="minorHAnsi"/>
          <w:color w:val="000000"/>
          <w:sz w:val="24"/>
          <w:szCs w:val="24"/>
          <w:lang w:val="en-CA" w:eastAsia="en-CA" w:bidi="ar-SA"/>
        </w:rPr>
        <w:t xml:space="preserve">" by those who are called "the circumcision" -- 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w:t>
      </w:r>
      <w:r w:rsidRPr="00EB592D">
        <w:rPr>
          <w:rFonts w:eastAsia="Times New Roman" w:cstheme="minorHAnsi"/>
          <w:color w:val="000000"/>
          <w:sz w:val="24"/>
          <w:szCs w:val="24"/>
          <w:lang w:val="en-CA" w:eastAsia="en-CA" w:bidi="ar-SA"/>
        </w:rPr>
        <w:lastRenderedPageBreak/>
        <w:t>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rsidR="00EB592D" w:rsidRPr="00EB592D" w:rsidRDefault="00EB592D" w:rsidP="00EB592D">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EB592D">
        <w:rPr>
          <w:rFonts w:eastAsia="Times New Roman" w:cstheme="minorHAnsi"/>
          <w:b/>
          <w:bCs/>
          <w:color w:val="000000"/>
          <w:sz w:val="24"/>
          <w:szCs w:val="24"/>
          <w:lang w:val="en-CA" w:eastAsia="en-CA" w:bidi="ar-SA"/>
        </w:rPr>
        <w:t>Mark 6:30-34, 53-56</w:t>
      </w:r>
    </w:p>
    <w:p w:rsidR="00EB592D" w:rsidRPr="00EB592D" w:rsidRDefault="00EB592D" w:rsidP="00EB592D">
      <w:pPr>
        <w:spacing w:before="100" w:beforeAutospacing="1" w:after="100" w:afterAutospacing="1" w:line="240" w:lineRule="auto"/>
        <w:rPr>
          <w:rFonts w:eastAsia="Times New Roman" w:cstheme="minorHAnsi"/>
          <w:color w:val="000000"/>
          <w:sz w:val="24"/>
          <w:szCs w:val="24"/>
          <w:lang w:val="en-CA" w:eastAsia="en-CA" w:bidi="ar-SA"/>
        </w:rPr>
      </w:pPr>
      <w:r w:rsidRPr="00EB592D">
        <w:rPr>
          <w:rFonts w:eastAsia="Times New Roman" w:cstheme="minorHAnsi"/>
          <w:color w:val="000000"/>
          <w:sz w:val="24"/>
          <w:szCs w:val="24"/>
          <w:lang w:val="en-CA" w:eastAsia="en-CA" w:bidi="ar-SA"/>
        </w:rPr>
        <w:t>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rsidR="00EB592D" w:rsidRPr="00EB592D" w:rsidRDefault="00EB592D" w:rsidP="00EB592D">
      <w:pPr>
        <w:spacing w:before="100" w:beforeAutospacing="1" w:after="100" w:afterAutospacing="1" w:line="240" w:lineRule="auto"/>
        <w:rPr>
          <w:rFonts w:eastAsia="Times New Roman" w:cstheme="minorHAnsi"/>
          <w:color w:val="000000"/>
          <w:sz w:val="24"/>
          <w:szCs w:val="24"/>
          <w:lang w:val="en-CA" w:eastAsia="en-CA" w:bidi="ar-SA"/>
        </w:rPr>
      </w:pPr>
      <w:r w:rsidRPr="00EB592D">
        <w:rPr>
          <w:rFonts w:eastAsia="Times New Roman" w:cstheme="minorHAnsi"/>
          <w:color w:val="000000"/>
          <w:sz w:val="24"/>
          <w:szCs w:val="24"/>
          <w:lang w:val="en-CA" w:eastAsia="en-CA" w:bidi="ar-SA"/>
        </w:rPr>
        <w:t xml:space="preserve">When they had crossed over, they came to land at </w:t>
      </w:r>
      <w:proofErr w:type="spellStart"/>
      <w:r w:rsidRPr="00EB592D">
        <w:rPr>
          <w:rFonts w:eastAsia="Times New Roman" w:cstheme="minorHAnsi"/>
          <w:color w:val="000000"/>
          <w:sz w:val="24"/>
          <w:szCs w:val="24"/>
          <w:lang w:val="en-CA" w:eastAsia="en-CA" w:bidi="ar-SA"/>
        </w:rPr>
        <w:t>Gennesaret</w:t>
      </w:r>
      <w:proofErr w:type="spellEnd"/>
      <w:r w:rsidRPr="00EB592D">
        <w:rPr>
          <w:rFonts w:eastAsia="Times New Roman" w:cstheme="minorHAnsi"/>
          <w:color w:val="000000"/>
          <w:sz w:val="24"/>
          <w:szCs w:val="24"/>
          <w:lang w:val="en-CA" w:eastAsia="en-CA" w:bidi="ar-SA"/>
        </w:rPr>
        <w:t xml:space="preserve">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rsidR="00D7691C" w:rsidRPr="00EB592D" w:rsidRDefault="00EB592D" w:rsidP="00EB592D">
      <w:pPr>
        <w:jc w:val="center"/>
        <w:rPr>
          <w:rFonts w:cstheme="minorHAnsi"/>
          <w:sz w:val="24"/>
          <w:szCs w:val="24"/>
          <w:lang w:val="en-CA"/>
        </w:rPr>
      </w:pPr>
      <w:r>
        <w:rPr>
          <w:rFonts w:cstheme="minorHAnsi"/>
          <w:sz w:val="24"/>
          <w:szCs w:val="24"/>
          <w:lang w:val="en-CA"/>
        </w:rPr>
        <w:t>* *</w:t>
      </w:r>
    </w:p>
    <w:p w:rsidR="00F87480" w:rsidRPr="00EB592D" w:rsidRDefault="00D7691C">
      <w:pPr>
        <w:rPr>
          <w:rFonts w:cstheme="minorHAnsi"/>
          <w:i/>
          <w:sz w:val="24"/>
          <w:szCs w:val="24"/>
          <w:lang w:val="en-CA"/>
        </w:rPr>
      </w:pPr>
      <w:r w:rsidRPr="00EB592D">
        <w:rPr>
          <w:rFonts w:cstheme="minorHAnsi"/>
          <w:sz w:val="24"/>
          <w:szCs w:val="24"/>
          <w:lang w:val="en-CA"/>
        </w:rPr>
        <w:t xml:space="preserve">What does it mean to face life with a grateful heart? It is the difference between self-esteem and real serenity. No matter how competent we are, we are all of us mortal and all of us fallible. No matter how rich and how secure, we are all of us fragile and subject to misfortune. Those who face life with real gratitude live in a world of abundant beauty and generosity that is not their own work, not their own achievement, and thus - even on the darkest night - not as vulnerable to devastation as all of us discover we are, sooner or later. Sparrow tracks in shallow new snow on the driveway last night looked like stars fallen from the sky, now a deep and gleaming black, as if the echo of my footsteps in such bitter cold reverberated off the Milky Way. The smell of coffee. The comfort of these new sneakers. The noise and the energy of three kids erupting through the front door after school. Such moments are seldom more than glimmers.... But if, as Wordsworth believed, everything that we behold is full of blessings, then the world is a good and a holy place, far, far more than our own competence and self-investment can supply. </w:t>
      </w:r>
      <w:r w:rsidRPr="00EB592D">
        <w:rPr>
          <w:rFonts w:cstheme="minorHAnsi"/>
          <w:sz w:val="24"/>
          <w:szCs w:val="24"/>
          <w:lang w:val="en-CA"/>
        </w:rPr>
        <w:tab/>
      </w:r>
      <w:r w:rsidRPr="00EB592D">
        <w:rPr>
          <w:rFonts w:cstheme="minorHAnsi"/>
          <w:sz w:val="24"/>
          <w:szCs w:val="24"/>
          <w:lang w:val="en-CA"/>
        </w:rPr>
        <w:tab/>
      </w:r>
      <w:r w:rsidRPr="00EB592D">
        <w:rPr>
          <w:rFonts w:cstheme="minorHAnsi"/>
          <w:sz w:val="24"/>
          <w:szCs w:val="24"/>
          <w:lang w:val="en-CA"/>
        </w:rPr>
        <w:tab/>
      </w:r>
      <w:r w:rsidRPr="00EB592D">
        <w:rPr>
          <w:rFonts w:cstheme="minorHAnsi"/>
          <w:sz w:val="24"/>
          <w:szCs w:val="24"/>
          <w:lang w:val="en-CA"/>
        </w:rPr>
        <w:tab/>
        <w:t xml:space="preserve">- Catherine Wallace, </w:t>
      </w:r>
      <w:r w:rsidRPr="00EB592D">
        <w:rPr>
          <w:rFonts w:cstheme="minorHAnsi"/>
          <w:i/>
          <w:sz w:val="24"/>
          <w:szCs w:val="24"/>
          <w:lang w:val="en-CA"/>
        </w:rPr>
        <w:t>For Fidelity</w:t>
      </w:r>
    </w:p>
    <w:sectPr w:rsidR="00F87480" w:rsidRPr="00EB592D" w:rsidSect="00EB592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8C" w:rsidRDefault="00E4428C" w:rsidP="00EB592D">
      <w:pPr>
        <w:spacing w:after="0" w:line="240" w:lineRule="auto"/>
      </w:pPr>
      <w:r>
        <w:separator/>
      </w:r>
    </w:p>
  </w:endnote>
  <w:endnote w:type="continuationSeparator" w:id="0">
    <w:p w:rsidR="00E4428C" w:rsidRDefault="00E4428C" w:rsidP="00EB5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8C" w:rsidRDefault="00E4428C" w:rsidP="00EB592D">
      <w:pPr>
        <w:spacing w:after="0" w:line="240" w:lineRule="auto"/>
      </w:pPr>
      <w:r>
        <w:separator/>
      </w:r>
    </w:p>
  </w:footnote>
  <w:footnote w:type="continuationSeparator" w:id="0">
    <w:p w:rsidR="00E4428C" w:rsidRDefault="00E4428C" w:rsidP="00EB5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61"/>
      <w:gridCol w:w="2529"/>
    </w:tblGrid>
    <w:tr w:rsidR="00EB592D" w:rsidTr="00EB592D">
      <w:trPr>
        <w:trHeight w:val="288"/>
      </w:trPr>
      <w:sdt>
        <w:sdtPr>
          <w:rPr>
            <w:rFonts w:asciiTheme="majorHAnsi" w:eastAsiaTheme="majorEastAsia" w:hAnsiTheme="majorHAnsi" w:cstheme="majorBidi"/>
            <w:sz w:val="36"/>
            <w:szCs w:val="36"/>
          </w:rPr>
          <w:alias w:val="Title"/>
          <w:id w:val="77761602"/>
          <w:placeholder>
            <w:docPart w:val="5AE54F8310134DF798D5DAC42F525E48"/>
          </w:placeholder>
          <w:dataBinding w:prefixMappings="xmlns:ns0='http://schemas.openxmlformats.org/package/2006/metadata/core-properties' xmlns:ns1='http://purl.org/dc/elements/1.1/'" w:xpath="/ns0:coreProperties[1]/ns1:title[1]" w:storeItemID="{6C3C8BC8-F283-45AE-878A-BAB7291924A1}"/>
          <w:text/>
        </w:sdtPr>
        <w:sdtContent>
          <w:tc>
            <w:tcPr>
              <w:tcW w:w="7061" w:type="dxa"/>
            </w:tcPr>
            <w:p w:rsidR="00EB592D" w:rsidRDefault="00CC02AA" w:rsidP="00EB592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Lectionary Readings</w:t>
              </w:r>
            </w:p>
          </w:tc>
        </w:sdtContent>
      </w:sdt>
      <w:tc>
        <w:tcPr>
          <w:tcW w:w="2529" w:type="dxa"/>
        </w:tcPr>
        <w:p w:rsidR="00EB592D" w:rsidRDefault="00EB592D" w:rsidP="00EB592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July 22, </w:t>
          </w:r>
          <w:sdt>
            <w:sdtPr>
              <w:rPr>
                <w:rFonts w:asciiTheme="majorHAnsi" w:eastAsiaTheme="majorEastAsia" w:hAnsiTheme="majorHAnsi" w:cstheme="majorBidi"/>
                <w:b/>
                <w:bCs/>
                <w:color w:val="4F81BD" w:themeColor="accent1"/>
                <w:sz w:val="36"/>
                <w:szCs w:val="36"/>
              </w:rPr>
              <w:alias w:val="Year"/>
              <w:id w:val="77761609"/>
              <w:placeholder>
                <w:docPart w:val="2BB51B2CE4074250A6805E7B9DE13F5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EB592D" w:rsidRDefault="00EB59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691C"/>
    <w:rsid w:val="00043354"/>
    <w:rsid w:val="00074899"/>
    <w:rsid w:val="003413D5"/>
    <w:rsid w:val="00591A8E"/>
    <w:rsid w:val="005E6871"/>
    <w:rsid w:val="0065309B"/>
    <w:rsid w:val="00914AFA"/>
    <w:rsid w:val="009839DB"/>
    <w:rsid w:val="00A25900"/>
    <w:rsid w:val="00AD21A0"/>
    <w:rsid w:val="00CC02AA"/>
    <w:rsid w:val="00D7691C"/>
    <w:rsid w:val="00E4428C"/>
    <w:rsid w:val="00EB59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EB592D"/>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EB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2D"/>
  </w:style>
  <w:style w:type="paragraph" w:styleId="Footer">
    <w:name w:val="footer"/>
    <w:basedOn w:val="Normal"/>
    <w:link w:val="FooterChar"/>
    <w:uiPriority w:val="99"/>
    <w:semiHidden/>
    <w:unhideWhenUsed/>
    <w:rsid w:val="00EB59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592D"/>
  </w:style>
  <w:style w:type="paragraph" w:styleId="BalloonText">
    <w:name w:val="Balloon Text"/>
    <w:basedOn w:val="Normal"/>
    <w:link w:val="BalloonTextChar"/>
    <w:uiPriority w:val="99"/>
    <w:semiHidden/>
    <w:unhideWhenUsed/>
    <w:rsid w:val="00EB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6707">
      <w:bodyDiv w:val="1"/>
      <w:marLeft w:val="0"/>
      <w:marRight w:val="0"/>
      <w:marTop w:val="0"/>
      <w:marBottom w:val="0"/>
      <w:divBdr>
        <w:top w:val="none" w:sz="0" w:space="0" w:color="auto"/>
        <w:left w:val="none" w:sz="0" w:space="0" w:color="auto"/>
        <w:bottom w:val="none" w:sz="0" w:space="0" w:color="auto"/>
        <w:right w:val="none" w:sz="0" w:space="0" w:color="auto"/>
      </w:divBdr>
    </w:div>
    <w:div w:id="932516876">
      <w:bodyDiv w:val="1"/>
      <w:marLeft w:val="0"/>
      <w:marRight w:val="0"/>
      <w:marTop w:val="0"/>
      <w:marBottom w:val="0"/>
      <w:divBdr>
        <w:top w:val="none" w:sz="0" w:space="0" w:color="auto"/>
        <w:left w:val="none" w:sz="0" w:space="0" w:color="auto"/>
        <w:bottom w:val="none" w:sz="0" w:space="0" w:color="auto"/>
        <w:right w:val="none" w:sz="0" w:space="0" w:color="auto"/>
      </w:divBdr>
    </w:div>
    <w:div w:id="1094400158">
      <w:bodyDiv w:val="1"/>
      <w:marLeft w:val="0"/>
      <w:marRight w:val="0"/>
      <w:marTop w:val="0"/>
      <w:marBottom w:val="0"/>
      <w:divBdr>
        <w:top w:val="none" w:sz="0" w:space="0" w:color="auto"/>
        <w:left w:val="none" w:sz="0" w:space="0" w:color="auto"/>
        <w:bottom w:val="none" w:sz="0" w:space="0" w:color="auto"/>
        <w:right w:val="none" w:sz="0" w:space="0" w:color="auto"/>
      </w:divBdr>
    </w:div>
    <w:div w:id="1099957469">
      <w:bodyDiv w:val="1"/>
      <w:marLeft w:val="0"/>
      <w:marRight w:val="0"/>
      <w:marTop w:val="0"/>
      <w:marBottom w:val="0"/>
      <w:divBdr>
        <w:top w:val="none" w:sz="0" w:space="0" w:color="auto"/>
        <w:left w:val="none" w:sz="0" w:space="0" w:color="auto"/>
        <w:bottom w:val="none" w:sz="0" w:space="0" w:color="auto"/>
        <w:right w:val="none" w:sz="0" w:space="0" w:color="auto"/>
      </w:divBdr>
    </w:div>
    <w:div w:id="1649089491">
      <w:bodyDiv w:val="1"/>
      <w:marLeft w:val="0"/>
      <w:marRight w:val="0"/>
      <w:marTop w:val="0"/>
      <w:marBottom w:val="0"/>
      <w:divBdr>
        <w:top w:val="none" w:sz="0" w:space="0" w:color="auto"/>
        <w:left w:val="none" w:sz="0" w:space="0" w:color="auto"/>
        <w:bottom w:val="none" w:sz="0" w:space="0" w:color="auto"/>
        <w:right w:val="none" w:sz="0" w:space="0" w:color="auto"/>
      </w:divBdr>
    </w:div>
    <w:div w:id="20513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E54F8310134DF798D5DAC42F525E48"/>
        <w:category>
          <w:name w:val="General"/>
          <w:gallery w:val="placeholder"/>
        </w:category>
        <w:types>
          <w:type w:val="bbPlcHdr"/>
        </w:types>
        <w:behaviors>
          <w:behavior w:val="content"/>
        </w:behaviors>
        <w:guid w:val="{A21226E7-1A76-4DBE-AF04-8783B9E049A1}"/>
      </w:docPartPr>
      <w:docPartBody>
        <w:p w:rsidR="00000000" w:rsidRDefault="00CC3CA4" w:rsidP="00CC3CA4">
          <w:pPr>
            <w:pStyle w:val="5AE54F8310134DF798D5DAC42F525E48"/>
          </w:pPr>
          <w:r>
            <w:rPr>
              <w:rFonts w:asciiTheme="majorHAnsi" w:eastAsiaTheme="majorEastAsia" w:hAnsiTheme="majorHAnsi" w:cstheme="majorBidi"/>
              <w:sz w:val="36"/>
              <w:szCs w:val="36"/>
            </w:rPr>
            <w:t>[Type the document title]</w:t>
          </w:r>
        </w:p>
      </w:docPartBody>
    </w:docPart>
    <w:docPart>
      <w:docPartPr>
        <w:name w:val="2BB51B2CE4074250A6805E7B9DE13F5E"/>
        <w:category>
          <w:name w:val="General"/>
          <w:gallery w:val="placeholder"/>
        </w:category>
        <w:types>
          <w:type w:val="bbPlcHdr"/>
        </w:types>
        <w:behaviors>
          <w:behavior w:val="content"/>
        </w:behaviors>
        <w:guid w:val="{65AE868D-50A4-4749-B92B-4F012DC86271}"/>
      </w:docPartPr>
      <w:docPartBody>
        <w:p w:rsidR="00000000" w:rsidRDefault="00CC3CA4" w:rsidP="00CC3CA4">
          <w:pPr>
            <w:pStyle w:val="2BB51B2CE4074250A6805E7B9DE13F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3CA4"/>
    <w:rsid w:val="00CC3CA4"/>
    <w:rsid w:val="00F61F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54F8310134DF798D5DAC42F525E48">
    <w:name w:val="5AE54F8310134DF798D5DAC42F525E48"/>
    <w:rsid w:val="00CC3CA4"/>
  </w:style>
  <w:style w:type="paragraph" w:customStyle="1" w:styleId="2BB51B2CE4074250A6805E7B9DE13F5E">
    <w:name w:val="2BB51B2CE4074250A6805E7B9DE13F5E"/>
    <w:rsid w:val="00CC3C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2</cp:revision>
  <cp:lastPrinted>2012-07-21T23:05:00Z</cp:lastPrinted>
  <dcterms:created xsi:type="dcterms:W3CDTF">2012-07-21T22:47:00Z</dcterms:created>
  <dcterms:modified xsi:type="dcterms:W3CDTF">2012-07-23T12:10:00Z</dcterms:modified>
</cp:coreProperties>
</file>